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6A" w:rsidRDefault="00BD31C2">
      <w:pPr>
        <w:pStyle w:val="23"/>
        <w:shd w:val="clear" w:color="auto" w:fill="auto"/>
        <w:spacing w:after="1780"/>
        <w:ind w:left="160"/>
      </w:pPr>
      <w:bookmarkStart w:id="0" w:name="_GoBack"/>
      <w:bookmarkEnd w:id="0"/>
      <w:r>
        <w:t>МЕТОДИЧЕСКОЕ ПОСОБИЕ ПО ОБЕСПЕЧЕНИЮ ДОСТУПНОСТИ ДЛЯ ИНВАЛИДОВ ОБЪЕКТОВ И УСЛУГ</w:t>
      </w:r>
    </w:p>
    <w:p w:rsidR="00BE3D6A" w:rsidRDefault="00BD31C2">
      <w:pPr>
        <w:pStyle w:val="30"/>
        <w:shd w:val="clear" w:color="auto" w:fill="auto"/>
        <w:spacing w:before="0" w:after="351" w:line="320" w:lineRule="exact"/>
        <w:ind w:left="160"/>
      </w:pPr>
      <w:r>
        <w:t>Часть 1</w:t>
      </w:r>
    </w:p>
    <w:p w:rsidR="00BE3D6A" w:rsidRDefault="00BD31C2">
      <w:pPr>
        <w:pStyle w:val="40"/>
        <w:shd w:val="clear" w:color="auto" w:fill="auto"/>
        <w:spacing w:before="0" w:after="4833"/>
        <w:ind w:left="160"/>
      </w:pPr>
      <w:r>
        <w:t>ОРГАНИЗАЦИЯ ОБЕСПЕЧЕНИЯ ДОСТУПНОСТИ ДЛЯ ИНВАЛИДОВ ОБЪЕКТОВ И УСЛУГ В УЧРЕЖДЕНИЯХ СОЦИАЛЬНОГО ОБСЛУЖИВАНИЯ НАСЕЛЕНИЯ</w:t>
      </w:r>
    </w:p>
    <w:p w:rsidR="00BE3D6A" w:rsidRDefault="00BD31C2">
      <w:pPr>
        <w:pStyle w:val="50"/>
        <w:shd w:val="clear" w:color="auto" w:fill="auto"/>
        <w:spacing w:before="0" w:after="0" w:line="280" w:lineRule="exact"/>
        <w:ind w:left="160" w:firstLine="0"/>
      </w:pPr>
      <w:r>
        <w:t>Санкт-Петербург</w:t>
      </w:r>
    </w:p>
    <w:p w:rsidR="00BE3D6A" w:rsidRDefault="00BD31C2">
      <w:pPr>
        <w:pStyle w:val="50"/>
        <w:shd w:val="clear" w:color="auto" w:fill="auto"/>
        <w:spacing w:before="0" w:after="0" w:line="280" w:lineRule="exact"/>
        <w:ind w:left="160" w:firstLine="0"/>
        <w:sectPr w:rsidR="00BE3D6A">
          <w:headerReference w:type="default" r:id="rId8"/>
          <w:headerReference w:type="first" r:id="rId9"/>
          <w:type w:val="continuous"/>
          <w:pgSz w:w="11909" w:h="16838"/>
          <w:pgMar w:top="4692" w:right="2381" w:bottom="1462" w:left="2664" w:header="0" w:footer="3" w:gutter="0"/>
          <w:cols w:space="720"/>
          <w:noEndnote/>
          <w:titlePg/>
          <w:docGrid w:linePitch="360"/>
        </w:sectPr>
      </w:pPr>
      <w:r>
        <w:t>2016</w:t>
      </w:r>
    </w:p>
    <w:p w:rsidR="00BE3D6A" w:rsidRDefault="00BD31C2">
      <w:pPr>
        <w:pStyle w:val="31"/>
        <w:shd w:val="clear" w:color="auto" w:fill="auto"/>
        <w:spacing w:after="635"/>
        <w:ind w:left="20" w:right="20" w:firstLine="700"/>
      </w:pPr>
      <w:r>
        <w:rPr>
          <w:rStyle w:val="a9"/>
        </w:rPr>
        <w:lastRenderedPageBreak/>
        <w:t xml:space="preserve">Методическое пособие по обеспечению доступности для инвалидов </w:t>
      </w:r>
      <w:r>
        <w:rPr>
          <w:rStyle w:val="a9"/>
        </w:rPr>
        <w:lastRenderedPageBreak/>
        <w:t xml:space="preserve">объектов и услуг. </w:t>
      </w:r>
      <w:r>
        <w:t>Часть 1. Организация обеспечения доступности для инвалидов объектов и услуг в учреждениях социального обслуживания населения</w:t>
      </w:r>
      <w:r>
        <w:rPr>
          <w:rStyle w:val="a9"/>
        </w:rPr>
        <w:t xml:space="preserve">. </w:t>
      </w:r>
      <w:r>
        <w:t xml:space="preserve">Авт.-сост. </w:t>
      </w:r>
      <w:r>
        <w:rPr>
          <w:rStyle w:val="a9"/>
        </w:rPr>
        <w:t xml:space="preserve">Т.Н.Шеломанова, Л.В.Корякова. </w:t>
      </w:r>
      <w:r>
        <w:t>- Санкт-П</w:t>
      </w:r>
      <w:r>
        <w:t>етербург: МРЦ «Доступный мир», 2016.- 60 с.</w:t>
      </w:r>
    </w:p>
    <w:p w:rsidR="00BE3D6A" w:rsidRDefault="00BD31C2">
      <w:pPr>
        <w:pStyle w:val="60"/>
        <w:shd w:val="clear" w:color="auto" w:fill="auto"/>
        <w:spacing w:before="0" w:after="562"/>
        <w:ind w:left="20" w:right="20" w:firstLine="700"/>
      </w:pPr>
      <w:r>
        <w:t>В первоначальной версии пособие готовилось для специалистов Свердловской области по заказу ГАУ СО «Областной центр реабилитации инвалидов» (Екатеринбург) Министерства социальной политики Свердловской области. В с</w:t>
      </w:r>
      <w:r>
        <w:t>вязи с проявленным интересом к рассматриваемым в нем вопросам со стороны представителей органов власти и учреждений социальной сферы большинства российских регионов, пособие было доработано и подготовлено для широкого распространения.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t>В настоящем методичес</w:t>
      </w:r>
      <w:r>
        <w:t>ком пособии изложены современные подходы к обеспечению доступности объектов и услуг в свете основных положений федерального закона от 01 декабря 2014 года №419-ФЗ «О внесении изменений в отдельные законодательные акты Российской Федерации по вопросам социа</w:t>
      </w:r>
      <w:r>
        <w:t>льной защиты инвалидов в связи с ратификацией Конвенции о правах инвалидов»; представлена информация об основных требованиях, условиях и формах обеспечения доступности организаций социального обслуживания населения и предоставляемых ими услуг для различных</w:t>
      </w:r>
      <w:r>
        <w:t xml:space="preserve"> маломобильных групп населения; описана организация работы по обеспечению доступности для инвалидов объектов и предоставляемых услуг в учреждениях социального обслуживания населения (включая порядок работы, ее информационное и документационное обеспечение,</w:t>
      </w:r>
      <w:r>
        <w:t xml:space="preserve"> организацию инструктажа персонала). Пособие также содержит пакет примерных форм основных локальных документов организации социального обслуживания населения, информационных материалов, должностных инструкций и примерной программы инструктажа сотрудников п</w:t>
      </w:r>
      <w:r>
        <w:t>о вопросам организации и проведения работ по обеспечению доступности объектов и услуг.</w:t>
      </w:r>
    </w:p>
    <w:p w:rsidR="00BE3D6A" w:rsidRDefault="00BD31C2">
      <w:pPr>
        <w:pStyle w:val="31"/>
        <w:shd w:val="clear" w:color="auto" w:fill="auto"/>
        <w:spacing w:after="673" w:line="322" w:lineRule="exact"/>
        <w:ind w:left="20" w:right="20" w:firstLine="700"/>
      </w:pPr>
      <w:r>
        <w:t>Методическое пособие адресовано руководителям и специалистам организаций социального обслуживания населения для практического решения вопросов доступности объектов и усл</w:t>
      </w:r>
      <w:r>
        <w:t>уг. Оно также может быть использовано руководителями и специалистами органов социальной защиты населения, иных ведомств социальной сферы и в учебных целях.</w:t>
      </w:r>
    </w:p>
    <w:p w:rsidR="00BE3D6A" w:rsidRDefault="00BD31C2">
      <w:pPr>
        <w:pStyle w:val="70"/>
        <w:shd w:val="clear" w:color="auto" w:fill="auto"/>
        <w:spacing w:before="0" w:after="259" w:line="230" w:lineRule="exact"/>
        <w:ind w:left="20"/>
      </w:pPr>
      <w:r>
        <w:t xml:space="preserve">© Межрегиональный ресурсный центр «Доступный мир» </w:t>
      </w:r>
      <w:r>
        <w:rPr>
          <w:lang w:val="en-US"/>
        </w:rPr>
        <w:t>(rehabresource.ru)</w:t>
      </w:r>
    </w:p>
    <w:p w:rsidR="00BE3D6A" w:rsidRDefault="00BD31C2">
      <w:pPr>
        <w:pStyle w:val="80"/>
        <w:shd w:val="clear" w:color="auto" w:fill="auto"/>
        <w:spacing w:before="0"/>
        <w:ind w:left="20" w:right="1580"/>
      </w:pPr>
      <w:r>
        <w:t xml:space="preserve">Копирование и тиражирование </w:t>
      </w:r>
      <w:r>
        <w:t>возможно при условии сохранения первичного текста и ссылок на источник.</w:t>
      </w:r>
    </w:p>
    <w:p w:rsidR="00BE3D6A" w:rsidRDefault="00BD31C2">
      <w:pPr>
        <w:pStyle w:val="60"/>
        <w:shd w:val="clear" w:color="auto" w:fill="auto"/>
        <w:spacing w:before="0" w:after="0" w:line="278" w:lineRule="exact"/>
        <w:ind w:left="20"/>
        <w:jc w:val="left"/>
      </w:pPr>
      <w:r>
        <w:t>Использование в коммерческих целях недопустимо.</w:t>
      </w:r>
    </w:p>
    <w:p w:rsidR="00BE3D6A" w:rsidRDefault="00BD31C2">
      <w:pPr>
        <w:pStyle w:val="50"/>
        <w:shd w:val="clear" w:color="auto" w:fill="auto"/>
        <w:spacing w:before="0" w:after="997" w:line="280" w:lineRule="exact"/>
        <w:ind w:left="3940" w:firstLine="0"/>
        <w:jc w:val="left"/>
      </w:pPr>
      <w:r>
        <w:t>СОДЕРЖ</w:t>
      </w:r>
      <w:r>
        <w:rPr>
          <w:rStyle w:val="51"/>
          <w:b/>
          <w:bCs/>
        </w:rPr>
        <w:t>АНИ</w:t>
      </w:r>
      <w:r>
        <w:t>Е</w:t>
      </w:r>
    </w:p>
    <w:p w:rsidR="00BE3D6A" w:rsidRDefault="00BD31C2">
      <w:pPr>
        <w:pStyle w:val="5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280" w:lineRule="exact"/>
        <w:ind w:left="620"/>
        <w:jc w:val="both"/>
      </w:pPr>
      <w:r>
        <w:lastRenderedPageBreak/>
        <w:t>Современные подходы к обеспечению доступности объектов</w:t>
      </w:r>
    </w:p>
    <w:p w:rsidR="00BE3D6A" w:rsidRDefault="00BD31C2">
      <w:pPr>
        <w:pStyle w:val="50"/>
        <w:shd w:val="clear" w:color="auto" w:fill="auto"/>
        <w:tabs>
          <w:tab w:val="right" w:pos="9348"/>
        </w:tabs>
        <w:spacing w:before="0" w:after="603" w:line="280" w:lineRule="exact"/>
        <w:ind w:left="620" w:firstLine="0"/>
        <w:jc w:val="both"/>
      </w:pPr>
      <w:r>
        <w:t>социальной инфраструктуры и услуг для инвалидов</w:t>
      </w:r>
      <w:r>
        <w:tab/>
        <w:t>5</w:t>
      </w:r>
    </w:p>
    <w:p w:rsidR="00BE3D6A" w:rsidRDefault="00BD31C2">
      <w:pPr>
        <w:pStyle w:val="50"/>
        <w:numPr>
          <w:ilvl w:val="0"/>
          <w:numId w:val="2"/>
        </w:numPr>
        <w:shd w:val="clear" w:color="auto" w:fill="auto"/>
        <w:tabs>
          <w:tab w:val="left" w:pos="610"/>
          <w:tab w:val="right" w:pos="9348"/>
        </w:tabs>
        <w:spacing w:before="0" w:after="596" w:line="317" w:lineRule="exact"/>
        <w:ind w:left="620" w:right="680"/>
        <w:jc w:val="both"/>
      </w:pPr>
      <w:r>
        <w:t>Основные требования,</w:t>
      </w:r>
      <w:r>
        <w:t xml:space="preserve"> формы и способы обеспечения доступности организаций социального обслуживания населения и предоставляемых ими услуг для инвалидов</w:t>
      </w:r>
      <w:r>
        <w:tab/>
        <w:t>12</w:t>
      </w:r>
    </w:p>
    <w:p w:rsidR="00BE3D6A" w:rsidRDefault="00BD31C2">
      <w:pPr>
        <w:pStyle w:val="50"/>
        <w:numPr>
          <w:ilvl w:val="0"/>
          <w:numId w:val="2"/>
        </w:numPr>
        <w:shd w:val="clear" w:color="auto" w:fill="auto"/>
        <w:tabs>
          <w:tab w:val="left" w:pos="610"/>
          <w:tab w:val="right" w:pos="9348"/>
        </w:tabs>
        <w:spacing w:before="0" w:after="933" w:line="322" w:lineRule="exact"/>
        <w:ind w:left="620" w:right="680"/>
        <w:jc w:val="both"/>
      </w:pPr>
      <w:r>
        <w:t>Организация обеспечения доступности объектов и предоставляемых услуг путем оказания помощи инвалидам и другим маломобильным</w:t>
      </w:r>
      <w:r>
        <w:t xml:space="preserve"> гражданам в учреждениях социального обслуживания населения</w:t>
      </w:r>
      <w:r>
        <w:tab/>
        <w:t>21</w:t>
      </w:r>
    </w:p>
    <w:p w:rsidR="00BE3D6A" w:rsidRDefault="00BD31C2">
      <w:pPr>
        <w:pStyle w:val="50"/>
        <w:numPr>
          <w:ilvl w:val="0"/>
          <w:numId w:val="2"/>
        </w:numPr>
        <w:shd w:val="clear" w:color="auto" w:fill="auto"/>
        <w:tabs>
          <w:tab w:val="left" w:pos="610"/>
          <w:tab w:val="right" w:pos="9348"/>
        </w:tabs>
        <w:spacing w:before="0" w:after="304" w:line="280" w:lineRule="exact"/>
        <w:ind w:firstLine="0"/>
        <w:jc w:val="both"/>
      </w:pPr>
      <w:r>
        <w:t>ПРИЛОЖЕНИЯ</w:t>
      </w:r>
      <w:r>
        <w:tab/>
        <w:t>30</w:t>
      </w:r>
    </w:p>
    <w:p w:rsidR="00BE3D6A" w:rsidRDefault="00BD31C2">
      <w:pPr>
        <w:pStyle w:val="31"/>
        <w:numPr>
          <w:ilvl w:val="0"/>
          <w:numId w:val="3"/>
        </w:numPr>
        <w:shd w:val="clear" w:color="auto" w:fill="auto"/>
        <w:tabs>
          <w:tab w:val="left" w:pos="610"/>
          <w:tab w:val="right" w:pos="9348"/>
        </w:tabs>
        <w:spacing w:line="322" w:lineRule="exact"/>
        <w:ind w:left="620" w:right="680" w:hanging="620"/>
      </w:pPr>
      <w:r>
        <w:t xml:space="preserve"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</w:t>
      </w:r>
      <w:r>
        <w:t>организации (учреждении)</w:t>
      </w:r>
      <w:r>
        <w:tab/>
        <w:t>31</w:t>
      </w:r>
    </w:p>
    <w:p w:rsidR="00BE3D6A" w:rsidRDefault="00BD31C2">
      <w:pPr>
        <w:pStyle w:val="31"/>
        <w:shd w:val="clear" w:color="auto" w:fill="auto"/>
        <w:tabs>
          <w:tab w:val="right" w:pos="9348"/>
        </w:tabs>
        <w:spacing w:line="322" w:lineRule="exact"/>
        <w:ind w:left="620" w:right="680" w:firstLine="0"/>
      </w:pPr>
      <w:r>
        <w:t>Проект приказа о назначении ответственных сотрудников за организацию и проведение работы в учреждении по обеспечению доступности объекта и услуг для инвалидов</w:t>
      </w:r>
      <w:r>
        <w:tab/>
        <w:t>37</w:t>
      </w:r>
    </w:p>
    <w:p w:rsidR="00BE3D6A" w:rsidRDefault="00BD31C2">
      <w:pPr>
        <w:pStyle w:val="31"/>
        <w:shd w:val="clear" w:color="auto" w:fill="auto"/>
        <w:tabs>
          <w:tab w:val="right" w:pos="9348"/>
        </w:tabs>
        <w:spacing w:line="322" w:lineRule="exact"/>
        <w:ind w:left="620" w:right="680" w:firstLine="0"/>
      </w:pPr>
      <w:r>
        <w:t>Должностная инструкция ответственного сотрудника за организацию ра</w:t>
      </w:r>
      <w:r>
        <w:t>боты по обеспечению доступности объекта и услуг и инструктаж персонала в учреждении (примерная)</w:t>
      </w:r>
      <w:r>
        <w:tab/>
        <w:t>38</w:t>
      </w:r>
    </w:p>
    <w:p w:rsidR="00BE3D6A" w:rsidRDefault="00BD31C2">
      <w:pPr>
        <w:pStyle w:val="31"/>
        <w:numPr>
          <w:ilvl w:val="0"/>
          <w:numId w:val="4"/>
        </w:numPr>
        <w:shd w:val="clear" w:color="auto" w:fill="auto"/>
        <w:tabs>
          <w:tab w:val="left" w:pos="610"/>
          <w:tab w:val="right" w:pos="9348"/>
        </w:tabs>
        <w:spacing w:after="0" w:line="322" w:lineRule="exact"/>
        <w:ind w:left="620" w:right="680" w:hanging="620"/>
      </w:pPr>
      <w:r>
        <w:t xml:space="preserve"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</w:t>
      </w:r>
      <w:r>
        <w:t>инвалидов, оказания им необходимой помощи</w:t>
      </w:r>
      <w:r>
        <w:tab/>
        <w:t>41</w:t>
      </w:r>
    </w:p>
    <w:p w:rsidR="00BE3D6A" w:rsidRDefault="00BD31C2">
      <w:pPr>
        <w:pStyle w:val="ac"/>
        <w:numPr>
          <w:ilvl w:val="0"/>
          <w:numId w:val="4"/>
        </w:numPr>
        <w:shd w:val="clear" w:color="auto" w:fill="auto"/>
        <w:tabs>
          <w:tab w:val="left" w:pos="630"/>
          <w:tab w:val="right" w:pos="9357"/>
        </w:tabs>
        <w:ind w:left="620" w:right="6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  <w:r>
        <w:tab/>
        <w:t>54</w:t>
      </w:r>
    </w:p>
    <w:p w:rsidR="00BE3D6A" w:rsidRDefault="00BD31C2">
      <w:pPr>
        <w:pStyle w:val="ac"/>
        <w:numPr>
          <w:ilvl w:val="0"/>
          <w:numId w:val="4"/>
        </w:numPr>
        <w:shd w:val="clear" w:color="auto" w:fill="auto"/>
        <w:tabs>
          <w:tab w:val="left" w:pos="630"/>
          <w:tab w:val="right" w:pos="9357"/>
        </w:tabs>
        <w:spacing w:after="633"/>
        <w:ind w:left="620" w:right="680"/>
      </w:pPr>
      <w:r>
        <w:t xml:space="preserve">Форма «Журнала учета проведения </w:t>
      </w:r>
      <w:r>
        <w:t xml:space="preserve">инструктажа персонала по </w:t>
      </w:r>
      <w:r>
        <w:lastRenderedPageBreak/>
        <w:t>вопросам, связанным с обеспечением доступности для инвалидов объектов и услуг»</w:t>
      </w:r>
      <w:r>
        <w:tab/>
        <w:t>56</w:t>
      </w:r>
    </w:p>
    <w:p w:rsidR="00BE3D6A" w:rsidRDefault="00BD31C2">
      <w:pPr>
        <w:pStyle w:val="ac"/>
        <w:shd w:val="clear" w:color="auto" w:fill="auto"/>
        <w:spacing w:after="0" w:line="280" w:lineRule="exact"/>
        <w:ind w:left="620"/>
      </w:pPr>
      <w:r>
        <w:t>7. Форма «Памятки для инвалидов по вопросам получения услуг и</w:t>
      </w:r>
    </w:p>
    <w:p w:rsidR="00BE3D6A" w:rsidRDefault="00BD31C2">
      <w:pPr>
        <w:pStyle w:val="ac"/>
        <w:shd w:val="clear" w:color="auto" w:fill="auto"/>
        <w:tabs>
          <w:tab w:val="right" w:pos="9357"/>
        </w:tabs>
        <w:spacing w:after="627" w:line="280" w:lineRule="exact"/>
        <w:ind w:left="620" w:firstLine="0"/>
      </w:pPr>
      <w:r>
        <w:t>помощи со стороны персонала на объекте»</w:t>
      </w:r>
      <w:r>
        <w:tab/>
        <w:t>57</w:t>
      </w:r>
    </w:p>
    <w:p w:rsidR="00BE3D6A" w:rsidRDefault="00BD31C2">
      <w:pPr>
        <w:pStyle w:val="25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80" w:lineRule="exact"/>
        <w:ind w:left="620"/>
      </w:pPr>
      <w:r>
        <w:t>НОРМАТИВНЫЕ ПРАВОВЫЕ И МЕТОД</w:t>
      </w:r>
      <w:r>
        <w:rPr>
          <w:rStyle w:val="26"/>
          <w:b/>
          <w:bCs/>
        </w:rPr>
        <w:t>И</w:t>
      </w:r>
      <w:r>
        <w:t>ЧЕС</w:t>
      </w:r>
      <w:r>
        <w:rPr>
          <w:rStyle w:val="26"/>
          <w:b/>
          <w:bCs/>
        </w:rPr>
        <w:t>КИ</w:t>
      </w:r>
      <w:r>
        <w:t>Е</w:t>
      </w:r>
    </w:p>
    <w:p w:rsidR="00BE3D6A" w:rsidRDefault="00BD31C2">
      <w:pPr>
        <w:pStyle w:val="25"/>
        <w:shd w:val="clear" w:color="auto" w:fill="auto"/>
        <w:tabs>
          <w:tab w:val="right" w:pos="9357"/>
        </w:tabs>
        <w:spacing w:before="0" w:after="0" w:line="280" w:lineRule="exact"/>
        <w:ind w:left="620" w:firstLine="0"/>
        <w:sectPr w:rsidR="00BE3D6A">
          <w:type w:val="continuous"/>
          <w:pgSz w:w="11909" w:h="16838"/>
          <w:pgMar w:top="1998" w:right="969" w:bottom="1124" w:left="993" w:header="0" w:footer="3" w:gutter="0"/>
          <w:cols w:space="720"/>
          <w:noEndnote/>
          <w:docGrid w:linePitch="360"/>
        </w:sectPr>
      </w:pPr>
      <w:r>
        <w:t>ДОКУМЕНТЫ</w:t>
      </w:r>
      <w:r>
        <w:tab/>
        <w:t>58</w:t>
      </w:r>
      <w:r>
        <w:fldChar w:fldCharType="end"/>
      </w:r>
    </w:p>
    <w:p w:rsidR="00BE3D6A" w:rsidRDefault="00BD31C2">
      <w:pPr>
        <w:pStyle w:val="10"/>
        <w:keepNext/>
        <w:keepLines/>
        <w:shd w:val="clear" w:color="auto" w:fill="auto"/>
        <w:spacing w:after="604" w:line="280" w:lineRule="exact"/>
      </w:pPr>
      <w:bookmarkStart w:id="1" w:name="bookmark0"/>
      <w:r>
        <w:lastRenderedPageBreak/>
        <w:t xml:space="preserve">Раздел </w:t>
      </w:r>
      <w:r>
        <w:rPr>
          <w:lang w:val="en-US"/>
        </w:rPr>
        <w:t xml:space="preserve">I </w:t>
      </w:r>
      <w:r>
        <w:t xml:space="preserve">СОВРЕМЕННЫЕ ПОДХОДЫ К ОБЕСПЕЧЕНИЮ ДОСТУПНОСТИ ОБЪЕКТОВ СОЦИАЛЬНОЙ ИНФРАСТРУКТУРЫ И УСЛУГ ДЛЯ </w:t>
      </w:r>
      <w:r>
        <w:rPr>
          <w:rStyle w:val="11"/>
          <w:b/>
          <w:bCs/>
        </w:rPr>
        <w:t>ИНВ</w:t>
      </w:r>
      <w:r>
        <w:t>А</w:t>
      </w:r>
      <w:r>
        <w:rPr>
          <w:rStyle w:val="11"/>
          <w:b/>
          <w:bCs/>
        </w:rPr>
        <w:t>ЛИ</w:t>
      </w:r>
      <w:r>
        <w:t>ДОВ</w:t>
      </w:r>
      <w:bookmarkEnd w:id="1"/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 xml:space="preserve">Одной из целей государственной политики в области социальной защиты инвалидов является создание условий </w:t>
      </w:r>
      <w:r>
        <w:t>устойчивого развития доступной среды для инвалидов и других маломобильных групп населения, а также системы комплексной реабилитации и абилитации инвалидов и детей-инвалидов с учетом российского и зарубежного опыта</w:t>
      </w:r>
      <w:r>
        <w:rPr>
          <w:vertAlign w:val="superscript"/>
        </w:rPr>
        <w:footnoteReference w:id="1"/>
      </w:r>
      <w:r>
        <w:t>.</w:t>
      </w:r>
    </w:p>
    <w:p w:rsidR="00BE3D6A" w:rsidRDefault="00BD31C2">
      <w:pPr>
        <w:pStyle w:val="31"/>
        <w:shd w:val="clear" w:color="auto" w:fill="auto"/>
        <w:spacing w:after="0" w:line="280" w:lineRule="exact"/>
        <w:ind w:firstLine="720"/>
      </w:pPr>
      <w:r>
        <w:t>Российской Федерацией в 2008 году подпис</w:t>
      </w:r>
      <w:r>
        <w:t>ана, а затем в 2012 году</w:t>
      </w:r>
    </w:p>
    <w:p w:rsidR="00BE3D6A" w:rsidRDefault="00BD31C2">
      <w:pPr>
        <w:pStyle w:val="90"/>
        <w:shd w:val="clear" w:color="auto" w:fill="auto"/>
        <w:spacing w:line="190" w:lineRule="exact"/>
        <w:ind w:left="9140"/>
      </w:pPr>
      <w:r>
        <w:t>л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0"/>
      </w:pPr>
      <w:r>
        <w:t>ратифицирована Конвенция о правах инвалидов (далее - Конвенция) . Это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</w:t>
      </w:r>
      <w:r>
        <w:t>гих прав инвалидов. Решение о присоединении к Конвенции в полном объеме соответствует содержащемуся в статье 7 Конституции Российской Федерации положению о том, что в Российской Федерации обеспечивается государственная поддержка инвалидов (наряду с другими</w:t>
      </w:r>
      <w:r>
        <w:t xml:space="preserve"> категориями лиц), развивается система социальных служб, устанавливаются государственные</w:t>
      </w:r>
    </w:p>
    <w:p w:rsidR="00BE3D6A" w:rsidRDefault="00BD31C2">
      <w:pPr>
        <w:pStyle w:val="90"/>
        <w:shd w:val="clear" w:color="auto" w:fill="auto"/>
        <w:spacing w:line="190" w:lineRule="exact"/>
        <w:ind w:left="6480"/>
      </w:pPr>
      <w:r>
        <w:t>-5</w:t>
      </w:r>
    </w:p>
    <w:p w:rsidR="00BE3D6A" w:rsidRDefault="00BD31C2">
      <w:pPr>
        <w:pStyle w:val="31"/>
        <w:shd w:val="clear" w:color="auto" w:fill="auto"/>
        <w:spacing w:after="0" w:line="322" w:lineRule="exact"/>
        <w:ind w:firstLine="0"/>
      </w:pPr>
      <w:r>
        <w:t>пенсии, пособия и иные гарантии социальной защиты 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Подписание Конвенции фактически утвердило принципы, на которых должна строиться политика государства в отношении</w:t>
      </w:r>
      <w:r>
        <w:t xml:space="preserve"> инвалидов.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</w:t>
      </w:r>
      <w:r>
        <w:t>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 на здания, дороги, транспорт и другие объекты, включая школы, жилые дома, медицинские учреждения,</w:t>
      </w:r>
      <w:r>
        <w:t xml:space="preserve"> и рабочие места; на информационные, коммуникационные и другие </w:t>
      </w:r>
      <w:r>
        <w:lastRenderedPageBreak/>
        <w:t>службы, включая электронные и экстренные службы.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 xml:space="preserve">Согласно Конвенции, инвалиды должны иметь равные возможности для реализации своих прав и свобод во всех сферах жизнедеятельности, в том числе </w:t>
      </w:r>
      <w:r>
        <w:rPr>
          <w:rStyle w:val="a9"/>
        </w:rPr>
        <w:t>ра</w:t>
      </w:r>
      <w:r>
        <w:rPr>
          <w:rStyle w:val="a9"/>
        </w:rPr>
        <w:t>вное право на получение всех необходимых социальных услуг для удовлетворения своих нужд в различных сферах жизнедеятельности</w:t>
      </w:r>
      <w:r>
        <w:t>. При этом, взаимодействие лиц с устойчивыми физическими, психическими, интеллектуальными или сенсорными нарушениями с различными ба</w:t>
      </w:r>
      <w:r>
        <w:t>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</w:t>
      </w:r>
      <w:r>
        <w:rPr>
          <w:rStyle w:val="12"/>
        </w:rPr>
        <w:t>нци</w:t>
      </w:r>
      <w:r>
        <w:t>пы доступности, равенс</w:t>
      </w:r>
      <w:r>
        <w:t>тва возможностей, полного и эффективного вовлечения и включения в общество.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100" w:firstLine="720"/>
        <w:jc w:val="left"/>
      </w:pPr>
      <w:r>
        <w:t>Для реализации положений Конвенции инвалидам должны быть обеспечены: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100" w:firstLine="720"/>
        <w:jc w:val="left"/>
      </w:pPr>
      <w:r>
        <w:t>беспрепятственный доступ к объектам социальной инфраструктуры (к физическому окружению);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322" w:lineRule="exact"/>
        <w:ind w:left="20" w:right="100" w:firstLine="720"/>
        <w:jc w:val="left"/>
      </w:pPr>
      <w:r>
        <w:t xml:space="preserve">беспрепятственное </w:t>
      </w:r>
      <w:r>
        <w:t>пользование транспортом и транспортными коммуникациями;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100" w:firstLine="720"/>
        <w:jc w:val="left"/>
      </w:pPr>
      <w:r>
        <w:t>беспрепятственный доступ к средствам связи и информации (получение в доступной форме);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322" w:lineRule="exact"/>
        <w:ind w:left="20" w:right="100" w:firstLine="720"/>
        <w:jc w:val="left"/>
      </w:pPr>
      <w:r>
        <w:t>беспрепятственное получение социальных услуг (в том числе реабилитационных услуг);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322" w:lineRule="exact"/>
        <w:ind w:left="20" w:right="100" w:firstLine="720"/>
        <w:jc w:val="left"/>
      </w:pPr>
      <w:r>
        <w:t>«безбарьерная» психологическая</w:t>
      </w:r>
      <w:r>
        <w:t xml:space="preserve"> среда в обществе (устранение «отношенческих» барьеров).</w:t>
      </w:r>
    </w:p>
    <w:p w:rsidR="00BE3D6A" w:rsidRDefault="00BD31C2">
      <w:pPr>
        <w:pStyle w:val="31"/>
        <w:shd w:val="clear" w:color="auto" w:fill="auto"/>
        <w:tabs>
          <w:tab w:val="left" w:pos="6102"/>
        </w:tabs>
        <w:spacing w:after="0" w:line="322" w:lineRule="exact"/>
        <w:ind w:left="20" w:right="100" w:firstLine="720"/>
        <w:jc w:val="left"/>
      </w:pPr>
      <w:r>
        <w:t>На рисунке 1 схематично представлен комплексный подход и сочетание основных видов организации доступности:</w:t>
      </w:r>
      <w:r>
        <w:tab/>
        <w:t>физическая, информационная,</w:t>
      </w:r>
    </w:p>
    <w:p w:rsidR="00BE3D6A" w:rsidRDefault="00BD31C2">
      <w:pPr>
        <w:pStyle w:val="31"/>
        <w:shd w:val="clear" w:color="auto" w:fill="auto"/>
        <w:spacing w:after="356" w:line="322" w:lineRule="exact"/>
        <w:ind w:left="20" w:right="100" w:firstLine="0"/>
      </w:pPr>
      <w:r>
        <w:t>организационная доступность (от центра к периферии каждого секто</w:t>
      </w:r>
      <w:r>
        <w:t>ра - приоритетной сферы жизнедеятельности).</w:t>
      </w:r>
    </w:p>
    <w:p w:rsidR="00BE3D6A" w:rsidRDefault="00B45B25">
      <w:pPr>
        <w:framePr w:h="5755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610225" cy="3657600"/>
            <wp:effectExtent l="0" t="0" r="9525" b="0"/>
            <wp:docPr id="11" name="Рисунок 1" descr="C:\Users\0A6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6A" w:rsidRDefault="00BD31C2">
      <w:pPr>
        <w:pStyle w:val="ae"/>
        <w:framePr w:h="5755" w:wrap="notBeside" w:vAnchor="text" w:hAnchor="text" w:xAlign="right" w:y="1"/>
        <w:shd w:val="clear" w:color="auto" w:fill="auto"/>
        <w:ind w:firstLine="0"/>
      </w:pPr>
      <w:r>
        <w:rPr>
          <w:rStyle w:val="af"/>
        </w:rPr>
        <w:t xml:space="preserve">Рисунок 1 - </w:t>
      </w:r>
      <w:r>
        <w:t>Основные виды организации доступности объектов и услуг (физическая, информационная,</w:t>
      </w:r>
      <w:r>
        <w:t xml:space="preserve"> организационная) в приоритетных сферах жизнедеятельности</w:t>
      </w:r>
    </w:p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 xml:space="preserve"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</w:t>
      </w:r>
      <w:r>
        <w:t>приоритетная (внутренний круг на рисунке). Инвалиду также должен быть обеспечен доступ к реабилитационным услугам (внутренний полукруг на рисунке) - в тех сферах, которые реализуют индивидуальную программу реабилитации и абилитации инвалида и ребенка-инвал</w:t>
      </w:r>
      <w:r>
        <w:t xml:space="preserve">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организационными мероприятиями (обеспечением сопровождения инвалида до места </w:t>
      </w:r>
      <w:r>
        <w:t>предоставления услуги с оказанием помощи на объекте, либо «доставкой» услуги к месту пребывания инвалида, в том числе с оказанием ее на дому или предоставлением дистанционно). И обязательно должна быть обеспечена информационная доступность - то есть предос</w:t>
      </w:r>
      <w:r>
        <w:t>тавление информации с учетом имеющихся особенностей восприятия и о доступности объекта, и об организации предоставления услуги. Эти два аспекта (физическая и информационная доступность) отражены на рисунке средним и внешним кольцом.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Описанный подход в наст</w:t>
      </w:r>
      <w:r>
        <w:t>оящее время получил отражение в федеральном законе от 24 ноября 1995 года №181-ФЗ «О социальной защите инвалидов в Российской Федерации» (далее - федеральный закон №181-ФЗ) с изменениями, внесенными в законодательство федеральным законом от 01 декабря 2014</w:t>
      </w:r>
      <w:r>
        <w:t xml:space="preserve">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№419-ФЗ). В </w:t>
      </w:r>
      <w:r>
        <w:lastRenderedPageBreak/>
        <w:t>настоящем разделе и далее в пособи</w:t>
      </w:r>
      <w:r>
        <w:t>и представлены результаты анализа этого закона и документов, принятых в порядке его исполнения.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Федеральным законом №419-ФЗ определены полномочия и ответственность отраслевых органов власти и организаций различных сфер (приоритетных для человека с точки зр</w:t>
      </w:r>
      <w:r>
        <w:t>ения получения необходимых услуг) по обеспечению мер доступности объектов и предоставляемых на них услуг для инвалидов и других МГН с оказанием, при необходимости, им помощи со стороны сотрудников.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Еще одним важнейшим положением Конвенции является достижен</w:t>
      </w:r>
      <w:r>
        <w:t>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должна охватывать медицинский, социальный аспект,</w:t>
      </w:r>
      <w:r>
        <w:t xml:space="preserve"> вопросы образования, трудоустройства и учитывать, что инвалиды представляют собой неоднородную группу лиц и потребности их различны.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20"/>
      </w:pPr>
      <w:r>
        <w:t>С учетом положений Конвенции, а также Международной классификации функционирования, ограничений жизнедеятельности и здоров</w:t>
      </w:r>
      <w:r>
        <w:t>ья</w:t>
      </w:r>
      <w:r>
        <w:rPr>
          <w:vertAlign w:val="superscript"/>
        </w:rPr>
        <w:footnoteReference w:id="2"/>
      </w:r>
      <w:r>
        <w:t xml:space="preserve"> решение вопросов формирования доступной среды и системы комплексной реабилитации и абилитации инвалидов, в том числе детей-инвалидов, определяется как единый, взаимосвязанный процесс, способствующий их успешной социальной интеграции, реализации прав и </w:t>
      </w:r>
      <w:r>
        <w:t>основных свобод.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>Федеральным законом №181-ФЗ (в редакции федерального закона №419- ФЗ) установлено также, что «</w:t>
      </w:r>
      <w:r>
        <w:t xml:space="preserve">Реализация основных направлений реабилитации, абилитации инвалидов предусматривает </w:t>
      </w:r>
      <w:r>
        <w:rPr>
          <w:rStyle w:val="52"/>
        </w:rPr>
        <w:t xml:space="preserve">использование инвалидами технических средств реабилитации, </w:t>
      </w:r>
      <w:r>
        <w:t>соз</w:t>
      </w:r>
      <w:r>
        <w:t>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>
        <w:rPr>
          <w:rStyle w:val="52"/>
        </w:rPr>
        <w:t>, а также обеспечение инвалидов и членов их семей информацией по вопроса</w:t>
      </w:r>
      <w:r>
        <w:rPr>
          <w:rStyle w:val="52"/>
        </w:rPr>
        <w:t>м реабилитации, абилитации инвалидов».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Основной целью и значимым результатом реабилитации инвалидов является социальная адаптация и интеграция в общество, которая обеспечивается комплексом мероприятий индивидуального и общественного характера (уровня). На </w:t>
      </w:r>
      <w:r>
        <w:t>рисунке 2 схематично представлено соотношение понятий «реабилитация», «социальная интеграция», «формирование доступной среды» - и соответствующих направлений деятельности.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Как показано на рисунке, результат социальной интеграции обеспечивается комплексом м</w:t>
      </w:r>
      <w:r>
        <w:t>ероприятий: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322" w:lineRule="exact"/>
        <w:ind w:left="20" w:right="20" w:firstLine="720"/>
      </w:pPr>
      <w:r>
        <w:t>индивидуального характера (уровня) - путем разработки и реализации программ реабилитации и абилитации инвалидов (детей-инвалидов) и индивидуальных программ предоставления социальных услуг;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322" w:lineRule="exact"/>
        <w:ind w:left="20" w:right="20" w:firstLine="720"/>
      </w:pPr>
      <w:r>
        <w:t>общественного характера (уровня) - путем устранения бар</w:t>
      </w:r>
      <w:r>
        <w:t>ьеров окружающей среды, обеспечения доступности объектов и услуг.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Таким образом, реабилитация инвалидов и формирование доступной среды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after="116" w:line="322" w:lineRule="exact"/>
        <w:ind w:left="20" w:right="20" w:firstLine="0"/>
      </w:pPr>
      <w:r>
        <w:lastRenderedPageBreak/>
        <w:t xml:space="preserve">это единый процесс, направленный на подготовку человека для включения в общество (через комплекс индивидуальных </w:t>
      </w:r>
      <w:r>
        <w:t>реабилитационных мероприятий) и на подготовку общества и окружающей среды для интеграции человека (через комплекс мер по устранению барьеров окружающей среды и общества: физических, информационных, отношенческих).</w:t>
      </w:r>
    </w:p>
    <w:p w:rsidR="00BE3D6A" w:rsidRDefault="00B45B25">
      <w:pPr>
        <w:framePr w:w="4632" w:h="4018" w:hSpace="1603" w:wrap="notBeside" w:vAnchor="text" w:hAnchor="text" w:x="3188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43225" cy="2552700"/>
            <wp:effectExtent l="0" t="0" r="9525" b="0"/>
            <wp:docPr id="10" name="Рисунок 2" descr="C:\Users\0A6E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A6E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6A" w:rsidRDefault="00BD31C2">
      <w:pPr>
        <w:pStyle w:val="28"/>
        <w:framePr w:w="1958" w:h="945" w:hSpace="1603" w:wrap="notBeside" w:vAnchor="text" w:hAnchor="text" w:x="7820" w:y="680"/>
        <w:shd w:val="clear" w:color="auto" w:fill="auto"/>
        <w:spacing w:line="160" w:lineRule="exact"/>
      </w:pPr>
      <w:r>
        <w:rPr>
          <w:rStyle w:val="29"/>
        </w:rPr>
        <w:t>Сфера реабилитации</w:t>
      </w:r>
    </w:p>
    <w:p w:rsidR="00BE3D6A" w:rsidRDefault="00BD31C2">
      <w:pPr>
        <w:pStyle w:val="33"/>
        <w:framePr w:w="1958" w:h="945" w:hSpace="1603" w:wrap="notBeside" w:vAnchor="text" w:hAnchor="text" w:x="7820" w:y="680"/>
        <w:shd w:val="clear" w:color="auto" w:fill="auto"/>
        <w:spacing w:line="190" w:lineRule="exact"/>
      </w:pPr>
      <w:r>
        <w:rPr>
          <w:rStyle w:val="34"/>
          <w:b/>
          <w:bCs/>
        </w:rPr>
        <w:t>(иодиацдуалвммй уровегэ)</w:t>
      </w:r>
    </w:p>
    <w:p w:rsidR="00BE3D6A" w:rsidRDefault="00BD31C2">
      <w:pPr>
        <w:pStyle w:val="28"/>
        <w:framePr w:w="1958" w:h="945" w:hSpace="1603" w:wrap="notBeside" w:vAnchor="text" w:hAnchor="text" w:x="7820" w:y="680"/>
        <w:shd w:val="clear" w:color="auto" w:fill="auto"/>
        <w:spacing w:line="202" w:lineRule="exact"/>
        <w:ind w:right="40"/>
      </w:pPr>
      <w:r>
        <w:rPr>
          <w:rStyle w:val="29"/>
        </w:rPr>
        <w:t>Разработка и исполнение ИПР и инд. программы предоставления соц. услуг</w:t>
      </w:r>
    </w:p>
    <w:p w:rsidR="00BE3D6A" w:rsidRDefault="00BD31C2">
      <w:pPr>
        <w:pStyle w:val="28"/>
        <w:framePr w:w="1805" w:h="330" w:hSpace="1603" w:wrap="notBeside" w:vAnchor="text" w:hAnchor="text" w:x="7820" w:y="1951"/>
        <w:shd w:val="clear" w:color="auto" w:fill="auto"/>
        <w:spacing w:after="10" w:line="160" w:lineRule="exact"/>
      </w:pPr>
      <w:r>
        <w:rPr>
          <w:rStyle w:val="29"/>
        </w:rPr>
        <w:t>Социальная интеграция</w:t>
      </w:r>
    </w:p>
    <w:p w:rsidR="00BE3D6A" w:rsidRDefault="00BD31C2">
      <w:pPr>
        <w:pStyle w:val="42"/>
        <w:framePr w:w="1805" w:h="330" w:hSpace="1603" w:wrap="notBeside" w:vAnchor="text" w:hAnchor="text" w:x="7820" w:y="1951"/>
        <w:shd w:val="clear" w:color="auto" w:fill="auto"/>
        <w:spacing w:before="0" w:line="130" w:lineRule="exact"/>
      </w:pPr>
      <w:r>
        <w:rPr>
          <w:rStyle w:val="43"/>
        </w:rPr>
        <w:t>(двусторонним процесс!</w:t>
      </w:r>
    </w:p>
    <w:p w:rsidR="00BE3D6A" w:rsidRDefault="00BD31C2">
      <w:pPr>
        <w:pStyle w:val="28"/>
        <w:framePr w:w="1944" w:h="948" w:hSpace="1603" w:wrap="notBeside" w:vAnchor="text" w:hAnchor="text" w:x="7820" w:y="2814"/>
        <w:shd w:val="clear" w:color="auto" w:fill="auto"/>
        <w:spacing w:line="160" w:lineRule="exact"/>
        <w:jc w:val="both"/>
      </w:pPr>
      <w:r>
        <w:rPr>
          <w:rStyle w:val="2a"/>
        </w:rPr>
        <w:t>Сфера общества</w:t>
      </w:r>
    </w:p>
    <w:p w:rsidR="00BE3D6A" w:rsidRDefault="00BD31C2">
      <w:pPr>
        <w:pStyle w:val="42"/>
        <w:framePr w:w="1944" w:h="948" w:hSpace="1603" w:wrap="notBeside" w:vAnchor="text" w:hAnchor="text" w:x="7820" w:y="2814"/>
        <w:shd w:val="clear" w:color="auto" w:fill="auto"/>
        <w:spacing w:before="0" w:line="130" w:lineRule="exact"/>
        <w:jc w:val="both"/>
      </w:pPr>
      <w:r>
        <w:rPr>
          <w:rStyle w:val="44"/>
        </w:rPr>
        <w:t xml:space="preserve">^бщеггвег-гв </w:t>
      </w:r>
      <w:r>
        <w:rPr>
          <w:rStyle w:val="43"/>
        </w:rPr>
        <w:t xml:space="preserve">й </w:t>
      </w:r>
      <w:r>
        <w:rPr>
          <w:rStyle w:val="43"/>
          <w:lang w:val="en-US"/>
        </w:rPr>
        <w:t>yposerrof</w:t>
      </w:r>
    </w:p>
    <w:p w:rsidR="00BE3D6A" w:rsidRDefault="00BD31C2">
      <w:pPr>
        <w:pStyle w:val="28"/>
        <w:framePr w:w="1944" w:h="948" w:hSpace="1603" w:wrap="notBeside" w:vAnchor="text" w:hAnchor="text" w:x="7820" w:y="2814"/>
        <w:shd w:val="clear" w:color="auto" w:fill="auto"/>
        <w:spacing w:line="206" w:lineRule="exact"/>
        <w:ind w:right="60"/>
        <w:jc w:val="both"/>
      </w:pPr>
      <w:r>
        <w:rPr>
          <w:rStyle w:val="29"/>
        </w:rPr>
        <w:t>Формирование доступной среды (устран. барьеров, доступность ОСИ и услуг)</w:t>
      </w:r>
    </w:p>
    <w:p w:rsidR="00BE3D6A" w:rsidRDefault="00BD31C2">
      <w:pPr>
        <w:pStyle w:val="ae"/>
        <w:framePr w:w="9902" w:h="653" w:hSpace="1603" w:wrap="notBeside" w:vAnchor="text" w:hAnchor="text" w:x="1604" w:y="4079"/>
        <w:shd w:val="clear" w:color="auto" w:fill="auto"/>
        <w:spacing w:line="326" w:lineRule="exact"/>
        <w:jc w:val="left"/>
      </w:pPr>
      <w:r>
        <w:rPr>
          <w:rStyle w:val="af"/>
        </w:rPr>
        <w:t xml:space="preserve">Рисунок 2 - </w:t>
      </w:r>
      <w:r>
        <w:t>Соотношение понятий «реабилитация», «социальная интеграция», «формирование доступной среды жизнедеятельности»</w:t>
      </w:r>
    </w:p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5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Согласно федеральному закону №181-ФЗ (с изменениями, внесенными федеральным законом №419-ФЗ) </w:t>
      </w: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</w:t>
      </w:r>
      <w:r>
        <w:t xml:space="preserve">омочий), организации независимо от их организационно-правовых форм обеспечивают инвалидам </w:t>
      </w:r>
      <w:r>
        <w:rPr>
          <w:rStyle w:val="52"/>
        </w:rPr>
        <w:t>(включая инвалидов, использующих кресла-коляски и собак-проводников):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t>условия для беспрепятственного доступа к объектам социальной, инженерной и транспортной инфрастр</w:t>
      </w:r>
      <w:r>
        <w:t>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t xml:space="preserve">условия </w:t>
      </w:r>
      <w:r>
        <w:t xml:space="preserve">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</w:t>
      </w:r>
      <w:r>
        <w:t>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</w:pPr>
      <w:r>
        <w:t xml:space="preserve">возможность самостоятельного передвижения по территории, на которой расположены объекты социальной, </w:t>
      </w:r>
      <w:r>
        <w:t>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t>сопровождение инвалидов, имеющих стойкие расстройства функции зрения и самостоят</w:t>
      </w:r>
      <w:r>
        <w:t>ельного передвижения, и оказание им помощи на объектах социальной, инженерной и транспортной инфраструктур;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</w:t>
      </w:r>
      <w:r>
        <w:t>нженерной и транспортной инфраструктур и к услугам с учетом ограничений их жизнедеятельности;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t>рельефно-точечным шрифтом Брайля, допуск сурдопереводчика и тифлосурдопереводчика;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</w:pPr>
      <w: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</w:t>
      </w:r>
      <w:r>
        <w:t xml:space="preserve">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BE3D6A" w:rsidRDefault="00BD31C2">
      <w:pPr>
        <w:pStyle w:val="31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20"/>
      </w:pPr>
      <w:r>
        <w:t>оказание работниками организ</w:t>
      </w:r>
      <w:r>
        <w:t>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E3D6A" w:rsidRDefault="00BD31C2">
      <w:pPr>
        <w:pStyle w:val="31"/>
        <w:shd w:val="clear" w:color="auto" w:fill="auto"/>
        <w:spacing w:after="184" w:line="322" w:lineRule="exact"/>
        <w:ind w:left="20" w:right="20" w:firstLine="700"/>
      </w:pPr>
      <w:r>
        <w:rPr>
          <w:rStyle w:val="a9"/>
        </w:rPr>
        <w:t xml:space="preserve">Порядок обеспечения условий доступности </w:t>
      </w:r>
      <w:r>
        <w:t>для инвалидов объектов социальной, инженерной и транспортной инфраструктур и пре</w:t>
      </w:r>
      <w:r>
        <w:t xml:space="preserve">доставляемых услуг, а также оказания им при этом необходимой помощи </w:t>
      </w:r>
      <w:r>
        <w:rPr>
          <w:rStyle w:val="a9"/>
        </w:rPr>
        <w:t>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</w:t>
      </w:r>
      <w:r>
        <w:rPr>
          <w:rStyle w:val="a9"/>
        </w:rPr>
        <w:t xml:space="preserve"> сферах деятельности</w:t>
      </w:r>
      <w: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Style w:val="95pt"/>
          <w:vertAlign w:val="superscript"/>
        </w:rPr>
        <w:footnoteReference w:id="3"/>
      </w:r>
      <w:r>
        <w:t>, исходя из финансовых воз</w:t>
      </w:r>
      <w:r>
        <w:t>можностей бюджетов бюджетной системы Российской Федерации, организаций.</w:t>
      </w:r>
    </w:p>
    <w:p w:rsidR="00BE3D6A" w:rsidRDefault="00BD31C2">
      <w:pPr>
        <w:pStyle w:val="50"/>
        <w:shd w:val="clear" w:color="auto" w:fill="auto"/>
        <w:spacing w:before="0" w:after="0" w:line="317" w:lineRule="exact"/>
        <w:ind w:left="20" w:right="20" w:firstLine="700"/>
        <w:jc w:val="both"/>
      </w:pPr>
      <w:r>
        <w:t>Федеральными органами исполнительной власти, органами исполнительной власти субъектов Российской Федерации, организациями</w:t>
      </w:r>
      <w:r>
        <w:rPr>
          <w:rStyle w:val="52"/>
        </w:rPr>
        <w:t>,</w:t>
      </w:r>
    </w:p>
    <w:p w:rsidR="00BE3D6A" w:rsidRDefault="00BD31C2">
      <w:pPr>
        <w:pStyle w:val="31"/>
        <w:shd w:val="clear" w:color="auto" w:fill="auto"/>
        <w:spacing w:after="180" w:line="322" w:lineRule="exact"/>
        <w:ind w:left="20" w:right="20" w:firstLine="0"/>
      </w:pPr>
      <w:r>
        <w:t>предоставляющими услуги населению, в пределах установленных п</w:t>
      </w:r>
      <w:r>
        <w:t xml:space="preserve">олномочий </w:t>
      </w:r>
      <w:r>
        <w:rPr>
          <w:rStyle w:val="a9"/>
        </w:rPr>
        <w:t>осуществляется инструктирование или обучение специалистов, работающих с инвалидами</w:t>
      </w:r>
      <w:r>
        <w:t xml:space="preserve">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</w:t>
      </w:r>
      <w:r>
        <w:t>Российской Федерации и законодательством субъектов Российской Федерации.</w:t>
      </w:r>
    </w:p>
    <w:p w:rsidR="00BE3D6A" w:rsidRDefault="00BD31C2">
      <w:pPr>
        <w:pStyle w:val="50"/>
        <w:shd w:val="clear" w:color="auto" w:fill="auto"/>
        <w:spacing w:before="0" w:after="180" w:line="322" w:lineRule="exact"/>
        <w:ind w:left="20" w:right="20" w:firstLine="700"/>
        <w:jc w:val="both"/>
      </w:pPr>
      <w:r>
        <w:rPr>
          <w:rStyle w:val="52"/>
        </w:rPr>
        <w:t xml:space="preserve">В случаях, </w:t>
      </w:r>
      <w:r>
        <w:t xml:space="preserve">если существующие объекты </w:t>
      </w:r>
      <w:r>
        <w:rPr>
          <w:rStyle w:val="52"/>
        </w:rPr>
        <w:t xml:space="preserve">социальной, инженерной и транспортной инфраструктур </w:t>
      </w:r>
      <w:r>
        <w:t xml:space="preserve">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</w:t>
      </w:r>
      <w:r>
        <w:rPr>
          <w:rStyle w:val="52"/>
        </w:rPr>
        <w:t>осуществляющих свою деятельность на тер</w:t>
      </w:r>
      <w:r>
        <w:rPr>
          <w:rStyle w:val="52"/>
        </w:rPr>
        <w:t xml:space="preserve">ритории поселения, муниципального района, городского округа, </w:t>
      </w:r>
      <w:r>
        <w:t xml:space="preserve">меры для </w:t>
      </w:r>
      <w:r>
        <w:lastRenderedPageBreak/>
        <w:t xml:space="preserve">обеспечения доступа инвалидов к месту предоставления услуги </w:t>
      </w:r>
      <w:r>
        <w:rPr>
          <w:rStyle w:val="52"/>
        </w:rPr>
        <w:t xml:space="preserve">либо, когда это возможно, обеспечить </w:t>
      </w:r>
      <w:r>
        <w:t xml:space="preserve">предоставление </w:t>
      </w:r>
      <w:r>
        <w:rPr>
          <w:rStyle w:val="52"/>
        </w:rPr>
        <w:t xml:space="preserve">необходимых </w:t>
      </w:r>
      <w:r>
        <w:t xml:space="preserve">услуг по месту жительства </w:t>
      </w:r>
      <w:r>
        <w:rPr>
          <w:rStyle w:val="52"/>
        </w:rPr>
        <w:t xml:space="preserve">инвалида или </w:t>
      </w:r>
      <w:r>
        <w:t>в дистанционном режиме</w:t>
      </w:r>
      <w:r>
        <w:rPr>
          <w:rStyle w:val="52"/>
        </w:rPr>
        <w:t>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t>Таким образом, в соответствии с положениями Конвенции о правах инвалидов и современного федерального законодательства, принципиально различно решаются проблемы обеспечения доступности: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53"/>
        </w:tabs>
        <w:spacing w:after="0" w:line="322" w:lineRule="exact"/>
        <w:ind w:left="20" w:right="20" w:firstLine="700"/>
      </w:pPr>
      <w:r>
        <w:rPr>
          <w:rStyle w:val="a9"/>
        </w:rPr>
        <w:t>новых объектов</w:t>
      </w:r>
      <w:r>
        <w:t>, введенных в результате проектирования и строительства,</w:t>
      </w:r>
      <w:r>
        <w:t xml:space="preserve"> а также реконструкции и капитального ремонта;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322" w:lineRule="exact"/>
        <w:ind w:left="20" w:firstLine="700"/>
      </w:pPr>
      <w:r>
        <w:rPr>
          <w:rStyle w:val="a9"/>
        </w:rPr>
        <w:t xml:space="preserve">действующих объектов </w:t>
      </w:r>
      <w:r>
        <w:t>(до их капитального ремонта и реконструкции).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t>В первом случае применяются требования обязательных к исполнению нормативных документов в проектировании и строительстве</w:t>
      </w:r>
      <w:r>
        <w:rPr>
          <w:rStyle w:val="95pt"/>
          <w:vertAlign w:val="superscript"/>
        </w:rPr>
        <w:footnoteReference w:id="4"/>
      </w:r>
      <w:r>
        <w:rPr>
          <w:rStyle w:val="95pt"/>
        </w:rPr>
        <w:t xml:space="preserve"> </w:t>
      </w:r>
      <w:r>
        <w:t>в соответствии с</w:t>
      </w:r>
    </w:p>
    <w:p w:rsidR="00BE3D6A" w:rsidRDefault="00BD31C2">
      <w:pPr>
        <w:pStyle w:val="90"/>
        <w:shd w:val="clear" w:color="auto" w:fill="auto"/>
        <w:spacing w:line="190" w:lineRule="exact"/>
        <w:ind w:left="4780"/>
      </w:pPr>
      <w:r>
        <w:t>7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</w:pPr>
      <w:r>
        <w:t>п</w:t>
      </w:r>
      <w:r>
        <w:t>ринципами «универсального дизайна» .</w:t>
      </w:r>
    </w:p>
    <w:p w:rsidR="00BE3D6A" w:rsidRDefault="00BD31C2">
      <w:pPr>
        <w:pStyle w:val="90"/>
        <w:shd w:val="clear" w:color="auto" w:fill="auto"/>
        <w:spacing w:line="190" w:lineRule="exact"/>
        <w:ind w:right="20"/>
        <w:jc w:val="right"/>
      </w:pPr>
      <w:r>
        <w:t>О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Во втором случае, с учетом при</w:t>
      </w:r>
      <w:r>
        <w:rPr>
          <w:rStyle w:val="12"/>
        </w:rPr>
        <w:t>нци</w:t>
      </w:r>
      <w:r>
        <w:t>па, «разумного приспособления» организуется приемлемый вариант обеспечения доступности предоставляемых услуг на существующем объекте путем:</w:t>
      </w:r>
    </w:p>
    <w:p w:rsidR="00BE3D6A" w:rsidRDefault="00BD31C2">
      <w:pPr>
        <w:pStyle w:val="50"/>
        <w:numPr>
          <w:ilvl w:val="0"/>
          <w:numId w:val="5"/>
        </w:numPr>
        <w:shd w:val="clear" w:color="auto" w:fill="auto"/>
        <w:tabs>
          <w:tab w:val="left" w:pos="914"/>
        </w:tabs>
        <w:spacing w:before="0" w:after="0" w:line="322" w:lineRule="exact"/>
        <w:ind w:left="20" w:firstLine="720"/>
        <w:jc w:val="both"/>
      </w:pPr>
      <w:r>
        <w:rPr>
          <w:rStyle w:val="52"/>
        </w:rPr>
        <w:t xml:space="preserve">обеспечения </w:t>
      </w:r>
      <w:r>
        <w:t xml:space="preserve">доступа инвалидов к месту </w:t>
      </w:r>
      <w:r>
        <w:t>предоставления услуги</w:t>
      </w:r>
      <w:r>
        <w:rPr>
          <w:rStyle w:val="52"/>
        </w:rPr>
        <w:t>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322" w:lineRule="exact"/>
        <w:ind w:left="20" w:right="20" w:firstLine="720"/>
      </w:pPr>
      <w:r>
        <w:t xml:space="preserve">предоставления необходимых </w:t>
      </w:r>
      <w:r>
        <w:rPr>
          <w:rStyle w:val="a9"/>
        </w:rPr>
        <w:t xml:space="preserve">услуг по месту жительства инвалида </w:t>
      </w:r>
      <w:r>
        <w:t>(в ином месте пребывания его);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322" w:lineRule="exact"/>
        <w:ind w:left="20" w:firstLine="720"/>
      </w:pPr>
      <w:r>
        <w:t xml:space="preserve">предоставления </w:t>
      </w:r>
      <w:r>
        <w:rPr>
          <w:rStyle w:val="a9"/>
        </w:rPr>
        <w:t xml:space="preserve">услуг в дистанционном режиме </w:t>
      </w:r>
      <w:r>
        <w:t>(где это возможно).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Описанные меры должны быть согласованы с общественными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left"/>
      </w:pPr>
      <w:r>
        <w:t>организациями инвалид</w:t>
      </w:r>
      <w:r>
        <w:t>ов.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Особую значимость с позиций федерального закона №181-ФЗ (в редакции федерального закона №419-ФЗ) приобретает организация оказания помощи на объекте силами сотрудников учреждения (организации), включая сопровождение инвалида по объекту. Необходимость в </w:t>
      </w:r>
      <w:r>
        <w:t>этом может возникнуть не только на действующем, но и на новом объекте (с учетом особенностей имеющихся нарушений у маломобильных граждан).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Решение об организации помощи на объекте силами сотрудников учреждения (организации) обеспечивается комплексом органи</w:t>
      </w:r>
      <w:r>
        <w:t>зационных мероприятий, в том числе локальными организационно-распорядительными документами, закреплением ответственных за организацию и оказание помощи на объекте инвалидам и другим маломобильным гражданам, а также обучением (инструктированием) персонала у</w:t>
      </w:r>
      <w:r>
        <w:t>чреждения (организации).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В настоящем пособии будет рассмотрен Порядок обеспечения условий доступности для инвалидов объектов социальной инфраструктуры и предоставляемых услуг в учреждениях социального обслуживания, в том числе организация помощи и </w:t>
      </w:r>
      <w:r>
        <w:t>сопровождения инвалидов на объекте, а также организация обучения (инструктирования) персонала.</w:t>
      </w:r>
    </w:p>
    <w:p w:rsidR="00BE3D6A" w:rsidRDefault="00BD31C2">
      <w:pPr>
        <w:pStyle w:val="50"/>
        <w:shd w:val="clear" w:color="auto" w:fill="auto"/>
        <w:spacing w:before="0" w:after="299" w:line="280" w:lineRule="exact"/>
        <w:ind w:firstLine="0"/>
      </w:pPr>
      <w:r>
        <w:t>Раздел II</w:t>
      </w:r>
    </w:p>
    <w:p w:rsidR="00BE3D6A" w:rsidRDefault="00BD31C2">
      <w:pPr>
        <w:pStyle w:val="50"/>
        <w:shd w:val="clear" w:color="auto" w:fill="auto"/>
        <w:spacing w:before="0" w:after="480" w:line="322" w:lineRule="exact"/>
        <w:ind w:firstLine="0"/>
      </w:pPr>
      <w:r>
        <w:lastRenderedPageBreak/>
        <w:t>ОСНОВНЫЕ ТРЕБОВАНИЯ, ФОРМЫ И СПОСОБЫ ОБЕСПЕЧЕНИЯ ДОСТУПНОСТИ ОРГАНИЗАЦИЙ СОЦИАЛЬНОГО ОБСЛУ</w:t>
      </w:r>
      <w:r>
        <w:rPr>
          <w:rStyle w:val="51"/>
          <w:b/>
          <w:bCs/>
        </w:rPr>
        <w:t>ЖИ</w:t>
      </w:r>
      <w:r>
        <w:t>В</w:t>
      </w:r>
      <w:r>
        <w:rPr>
          <w:rStyle w:val="51"/>
          <w:b/>
          <w:bCs/>
        </w:rPr>
        <w:t>АНИЯ</w:t>
      </w:r>
      <w:r>
        <w:t xml:space="preserve"> НАСЕЛЕ</w:t>
      </w:r>
      <w:r>
        <w:rPr>
          <w:rStyle w:val="51"/>
          <w:b/>
          <w:bCs/>
        </w:rPr>
        <w:t>НИЯ</w:t>
      </w:r>
      <w:r>
        <w:t xml:space="preserve"> И ПРЕДОСТАВЛЯЕМЫХ ИМИ УСЛУГ ДЛЯ ИНВАЛИДОВ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</w:t>
      </w:r>
      <w:r>
        <w:t>орядок обеспечения условий доступности для инвалидов объектов социальной инфраструктуры и предоставляемых услуг, а также оказания им при этом необходимой помощи, устанавливается федеральными органами исполнительной власти в установленных сферах деятельност</w:t>
      </w:r>
      <w:r>
        <w:t>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Так, Министерством труда и социальной защиты Российской Федерации (далее - Минтруд России) утвержден порядок обеспечения условий доступности для инвалидов объектов и предоставляемых услуг в сфере социальной защиты населения (в том числе в учреждениях со</w:t>
      </w:r>
      <w:r>
        <w:t>циального обслуживания), а также оказания им при этом необходимой помощи (далее - Порядок)</w:t>
      </w:r>
      <w:r>
        <w:rPr>
          <w:vertAlign w:val="superscript"/>
        </w:rPr>
        <w:footnoteReference w:id="5"/>
      </w:r>
      <w:r>
        <w:t>. Порядок вступил в силу 01 января 2016 года.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Установленный Порядок подчеркивает положение федерального закона №181-ФЗ (в редакции федерального закона №419-ФЗ) о том</w:t>
      </w:r>
      <w:r>
        <w:t>, что руководители органов и организаций, предоставляющих услуги в сфере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</w:t>
      </w:r>
      <w:r>
        <w:t>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Порядком определены конкретные положения:</w:t>
      </w:r>
    </w:p>
    <w:p w:rsidR="00BE3D6A" w:rsidRDefault="00BD31C2">
      <w:pPr>
        <w:pStyle w:val="50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322" w:lineRule="exact"/>
        <w:ind w:left="20" w:firstLine="720"/>
        <w:jc w:val="both"/>
      </w:pPr>
      <w:r>
        <w:rPr>
          <w:rStyle w:val="52"/>
        </w:rPr>
        <w:t xml:space="preserve">по обеспечению </w:t>
      </w:r>
      <w:r>
        <w:t>доступности объектов</w:t>
      </w:r>
      <w:r>
        <w:rPr>
          <w:rStyle w:val="52"/>
        </w:rPr>
        <w:t>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322" w:lineRule="exact"/>
        <w:ind w:left="20" w:firstLine="720"/>
      </w:pPr>
      <w:r>
        <w:t xml:space="preserve">по созданию условий </w:t>
      </w:r>
      <w:r>
        <w:rPr>
          <w:rStyle w:val="a9"/>
        </w:rPr>
        <w:t>доступности услуг</w:t>
      </w:r>
      <w:r>
        <w:t>;</w:t>
      </w:r>
    </w:p>
    <w:p w:rsidR="00BE3D6A" w:rsidRDefault="00BD31C2">
      <w:pPr>
        <w:pStyle w:val="50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322" w:lineRule="exact"/>
        <w:ind w:left="20" w:firstLine="720"/>
        <w:jc w:val="both"/>
      </w:pPr>
      <w:r>
        <w:rPr>
          <w:rStyle w:val="52"/>
        </w:rPr>
        <w:t xml:space="preserve">по </w:t>
      </w:r>
      <w:r>
        <w:t>дополн</w:t>
      </w:r>
      <w:r>
        <w:t>ительным условиям предоставления социальных услуг</w:t>
      </w:r>
      <w:r>
        <w:rPr>
          <w:rStyle w:val="52"/>
        </w:rPr>
        <w:t>, в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left"/>
      </w:pPr>
      <w:r>
        <w:t>том числе в организациях социального обслуживания.</w:t>
      </w:r>
    </w:p>
    <w:p w:rsidR="00BE3D6A" w:rsidRDefault="00BD31C2">
      <w:pPr>
        <w:pStyle w:val="31"/>
        <w:shd w:val="clear" w:color="auto" w:fill="auto"/>
        <w:spacing w:after="176" w:line="322" w:lineRule="exact"/>
        <w:ind w:left="20" w:right="20" w:firstLine="720"/>
      </w:pPr>
      <w:r>
        <w:rPr>
          <w:rStyle w:val="12"/>
        </w:rPr>
        <w:t>Ответственность</w:t>
      </w:r>
      <w:r>
        <w:t xml:space="preserve"> за исполнение этих положений и конкретных требований, установленных законодательными и иными нормативными правовыми актами </w:t>
      </w:r>
      <w:r>
        <w:rPr>
          <w:rStyle w:val="12"/>
        </w:rPr>
        <w:t xml:space="preserve">возложена на </w:t>
      </w:r>
      <w:r>
        <w:rPr>
          <w:rStyle w:val="12"/>
        </w:rPr>
        <w:t>руководителей органов социальной защиты населения и</w:t>
      </w:r>
      <w:r>
        <w:t xml:space="preserve"> </w:t>
      </w:r>
      <w:r>
        <w:rPr>
          <w:rStyle w:val="12"/>
        </w:rPr>
        <w:t>руководителей организаций социального обслуживания.</w:t>
      </w:r>
    </w:p>
    <w:p w:rsidR="00BE3D6A" w:rsidRDefault="00BD31C2">
      <w:pPr>
        <w:pStyle w:val="31"/>
        <w:numPr>
          <w:ilvl w:val="0"/>
          <w:numId w:val="7"/>
        </w:numPr>
        <w:shd w:val="clear" w:color="auto" w:fill="auto"/>
        <w:tabs>
          <w:tab w:val="left" w:pos="948"/>
        </w:tabs>
        <w:spacing w:after="0" w:line="326" w:lineRule="exact"/>
        <w:ind w:left="20" w:right="20" w:firstLine="720"/>
      </w:pPr>
      <w:r>
        <w:t>ОБЕСПЕЧЕНИЕ ДОСТУПНОСТИ ОБЪЕКТОВ, в которых расположены организации, предусматривает: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246"/>
        </w:tabs>
        <w:spacing w:after="0" w:line="322" w:lineRule="exact"/>
        <w:ind w:left="20" w:firstLine="720"/>
      </w:pPr>
      <w:r>
        <w:t xml:space="preserve">возможность </w:t>
      </w:r>
      <w:r>
        <w:rPr>
          <w:rStyle w:val="12"/>
        </w:rPr>
        <w:t>беспрепятственного входа в объекты и выхода из них</w:t>
      </w:r>
      <w:r>
        <w:t>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246"/>
        </w:tabs>
        <w:spacing w:after="0" w:line="322" w:lineRule="exact"/>
        <w:ind w:left="20" w:right="20" w:firstLine="720"/>
      </w:pPr>
      <w:r>
        <w:t>во</w:t>
      </w:r>
      <w:r>
        <w:t xml:space="preserve">зможность </w:t>
      </w:r>
      <w:r>
        <w:rPr>
          <w:rStyle w:val="12"/>
        </w:rPr>
        <w:t>самостоятельного передвижения по территории объекта</w:t>
      </w:r>
      <w:r>
        <w:t xml:space="preserve"> в целях доступа </w:t>
      </w:r>
      <w:r>
        <w:rPr>
          <w:rStyle w:val="12"/>
        </w:rPr>
        <w:t>к месту предоставления услуги, в том числе с помощью работников</w:t>
      </w:r>
      <w:r>
        <w:t xml:space="preserve"> </w:t>
      </w:r>
      <w:r>
        <w:rPr>
          <w:rStyle w:val="12"/>
        </w:rPr>
        <w:t>объекта,</w:t>
      </w:r>
      <w:r>
        <w:t xml:space="preserve"> предоставляющих услуги, ассистивных и вспомогательных технологий, а также сменного кресла-коляски;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t>возмож</w:t>
      </w:r>
      <w:r>
        <w:t xml:space="preserve">ность </w:t>
      </w:r>
      <w:r>
        <w:rPr>
          <w:rStyle w:val="12"/>
        </w:rPr>
        <w:t>посадки в транспортное средство и высадки из него</w:t>
      </w:r>
      <w:r>
        <w:t xml:space="preserve"> перед входом в объект, в том числе с использованием кресла-коляски и, при необходимости, с помощью работников объекта;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lastRenderedPageBreak/>
        <w:t>сопровождение инвалидов</w:t>
      </w:r>
      <w:r>
        <w:t xml:space="preserve">, имеющих стойкие нарушения функции зрения и самостоятельного передвижения </w:t>
      </w:r>
      <w:r>
        <w:rPr>
          <w:rStyle w:val="12"/>
        </w:rPr>
        <w:t>по территории объекта</w:t>
      </w:r>
      <w:r>
        <w:t>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содействие инвалиду при входе в объект и выходе</w:t>
      </w:r>
      <w:r>
        <w:t xml:space="preserve"> из него, </w:t>
      </w:r>
      <w:r>
        <w:rPr>
          <w:rStyle w:val="12"/>
        </w:rPr>
        <w:t>информирование инвалида о доступных маршрутах</w:t>
      </w:r>
      <w:r>
        <w:t xml:space="preserve"> общественного транспорта;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 xml:space="preserve">надлежащее размещение </w:t>
      </w:r>
      <w:r>
        <w:rPr>
          <w:rStyle w:val="12"/>
        </w:rPr>
        <w:t>носителей информации,</w:t>
      </w:r>
      <w:r>
        <w:t xml:space="preserve"> необходимой для обеспечения беспрепятственного доступа инвалидов к объектам и услугам, с </w:t>
      </w:r>
      <w:r>
        <w:rPr>
          <w:rStyle w:val="12"/>
        </w:rPr>
        <w:t>учетом ограничений их жизнедеятельности, в том числе дублирование</w:t>
      </w:r>
      <w:r>
        <w:t xml:space="preserve"> необходимой для получения услуги звуковой и зрительной информации, а также надп</w:t>
      </w:r>
      <w:r>
        <w:t>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t xml:space="preserve">обеспечение </w:t>
      </w:r>
      <w:r>
        <w:rPr>
          <w:rStyle w:val="12"/>
        </w:rPr>
        <w:t>допуска на объект,</w:t>
      </w:r>
      <w:r>
        <w:t xml:space="preserve"> в котором предоставляются услуги, </w:t>
      </w:r>
      <w:r>
        <w:rPr>
          <w:rStyle w:val="12"/>
        </w:rPr>
        <w:t>собаки-проводника</w:t>
      </w:r>
      <w:r>
        <w:t xml:space="preserve"> при наличии документа, подтверждающего е</w:t>
      </w:r>
      <w:r>
        <w:t>е специальное</w:t>
      </w:r>
    </w:p>
    <w:p w:rsidR="00BE3D6A" w:rsidRDefault="00BD31C2">
      <w:pPr>
        <w:pStyle w:val="31"/>
        <w:shd w:val="clear" w:color="auto" w:fill="auto"/>
        <w:spacing w:after="237" w:line="280" w:lineRule="exact"/>
        <w:ind w:left="20" w:firstLine="0"/>
        <w:jc w:val="left"/>
      </w:pPr>
      <w:r>
        <w:t>обучение</w:t>
      </w:r>
      <w:r>
        <w:rPr>
          <w:vertAlign w:val="superscript"/>
        </w:rPr>
        <w:footnoteReference w:id="6"/>
      </w:r>
      <w:r>
        <w:t>.</w:t>
      </w:r>
    </w:p>
    <w:p w:rsidR="00BE3D6A" w:rsidRDefault="00BD31C2">
      <w:pPr>
        <w:pStyle w:val="31"/>
        <w:numPr>
          <w:ilvl w:val="0"/>
          <w:numId w:val="7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</w:pPr>
      <w:r>
        <w:t>СОЗДАНИЕ УСЛОВИЙ ДОСТУПНОСТИ УСЛУГ предусматривает: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оказание инвалидам помощи</w:t>
      </w:r>
      <w:r>
        <w:t xml:space="preserve">, необходимой </w:t>
      </w:r>
      <w:r>
        <w:rPr>
          <w:rStyle w:val="12"/>
        </w:rPr>
        <w:t>для получения в доступной</w:t>
      </w:r>
      <w:r>
        <w:t xml:space="preserve"> </w:t>
      </w:r>
      <w:r>
        <w:rPr>
          <w:rStyle w:val="12"/>
        </w:rPr>
        <w:t>для них форме информации о правилах предоставления услуги,</w:t>
      </w:r>
      <w:r>
        <w:t xml:space="preserve"> в том числе об оформлении необходимых для получения усл</w:t>
      </w:r>
      <w:r>
        <w:t>уги документов, о совершении ими других необходимых для получения услуги действий;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предоставление</w:t>
      </w:r>
      <w:r>
        <w:t xml:space="preserve"> инвалидам по слуху, при необходимости, </w:t>
      </w:r>
      <w:r>
        <w:rPr>
          <w:rStyle w:val="12"/>
        </w:rPr>
        <w:t>услуги с</w:t>
      </w:r>
      <w:r>
        <w:t xml:space="preserve"> </w:t>
      </w:r>
      <w:r>
        <w:rPr>
          <w:rStyle w:val="12"/>
        </w:rPr>
        <w:t>использованием русского жестового языка</w:t>
      </w:r>
      <w:r>
        <w:t>, включая обеспечение допуска на объект сурдопереводчика, тифлосурдопер</w:t>
      </w:r>
      <w:r>
        <w:t>еводчика;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spacing w:after="0" w:line="322" w:lineRule="exact"/>
        <w:ind w:left="20" w:right="20" w:firstLine="720"/>
      </w:pPr>
      <w:r>
        <w:t xml:space="preserve"> оказание работниками </w:t>
      </w:r>
      <w:r>
        <w:rPr>
          <w:rStyle w:val="12"/>
        </w:rPr>
        <w:t>иной необходимой инвалидам помощи в</w:t>
      </w:r>
      <w:r>
        <w:t xml:space="preserve"> </w:t>
      </w:r>
      <w:r>
        <w:rPr>
          <w:rStyle w:val="12"/>
        </w:rPr>
        <w:t>преодолении барьеров, мешающих получению ими услуг</w:t>
      </w:r>
      <w:r>
        <w:t xml:space="preserve"> наравне с другими лицами;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spacing w:after="180" w:line="322" w:lineRule="exact"/>
        <w:ind w:left="20" w:right="20" w:firstLine="720"/>
      </w:pPr>
      <w:r>
        <w:t xml:space="preserve"> </w:t>
      </w:r>
      <w:r>
        <w:rPr>
          <w:rStyle w:val="12"/>
        </w:rPr>
        <w:t>наличие копий документов</w:t>
      </w:r>
      <w:r>
        <w:t>, объявлений, инструкций о порядке предоставления услуги (в том числе, на информационн</w:t>
      </w:r>
      <w:r>
        <w:t xml:space="preserve">ом стенде), </w:t>
      </w:r>
      <w:r>
        <w:rPr>
          <w:rStyle w:val="12"/>
        </w:rPr>
        <w:t>выполненных</w:t>
      </w:r>
      <w:r>
        <w:t xml:space="preserve"> </w:t>
      </w:r>
      <w:r>
        <w:rPr>
          <w:rStyle w:val="12"/>
        </w:rPr>
        <w:t>рельефно-точечным шрифтом Брайля и на контрастном фоне,</w:t>
      </w:r>
      <w:r>
        <w:t xml:space="preserve"> а также </w:t>
      </w:r>
      <w:r>
        <w:rPr>
          <w:rStyle w:val="12"/>
        </w:rPr>
        <w:t>аудиоконтура в регистратуре</w:t>
      </w:r>
      <w:r>
        <w:t>.</w:t>
      </w:r>
    </w:p>
    <w:p w:rsidR="00BE3D6A" w:rsidRDefault="00BD31C2">
      <w:pPr>
        <w:pStyle w:val="31"/>
        <w:numPr>
          <w:ilvl w:val="0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t>ОБЕСПЕЧЕНИЕ ДОПОЛНИТЕЛЬНЫХ УСЛОВИЙ, которые предусмотрены при предоставлении социальных услуг В ОРГАНИЗАЦИЯХ СОЦИАЛЬНОГО ОБСЛУЖИВАНИЯ: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оборудование</w:t>
      </w:r>
      <w:r>
        <w:t xml:space="preserve"> на прилегающих к объекту территориях мест для </w:t>
      </w:r>
      <w:r>
        <w:rPr>
          <w:rStyle w:val="12"/>
        </w:rPr>
        <w:t>парковки автотранспортных средств инвалидов</w:t>
      </w:r>
      <w:r>
        <w:t>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содействие</w:t>
      </w:r>
      <w:r>
        <w:t xml:space="preserve"> со стороны поставщиков социальных услуг </w:t>
      </w:r>
      <w:r>
        <w:rPr>
          <w:rStyle w:val="12"/>
        </w:rPr>
        <w:t>в прохождении</w:t>
      </w:r>
      <w:r>
        <w:t xml:space="preserve"> </w:t>
      </w:r>
      <w:r>
        <w:rPr>
          <w:rStyle w:val="12"/>
        </w:rPr>
        <w:t>медико-социальной экспертизы</w:t>
      </w:r>
      <w:r>
        <w:t>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</w:pPr>
      <w:r>
        <w:rPr>
          <w:rStyle w:val="12"/>
        </w:rPr>
        <w:t>предоставление бесплатно в доступной форме</w:t>
      </w:r>
      <w:r>
        <w:t xml:space="preserve"> с учетом стойк</w:t>
      </w:r>
      <w:r>
        <w:t xml:space="preserve">их расстройств функций организма инвалидов </w:t>
      </w:r>
      <w:r>
        <w:rPr>
          <w:rStyle w:val="12"/>
        </w:rPr>
        <w:t>информации об их правах и</w:t>
      </w:r>
      <w:r>
        <w:t xml:space="preserve"> </w:t>
      </w:r>
      <w:r>
        <w:rPr>
          <w:rStyle w:val="12"/>
        </w:rPr>
        <w:t>обязанностях, видах социальных услуг, сроках, порядке и условиях доступности</w:t>
      </w:r>
      <w:r>
        <w:t xml:space="preserve"> их предоставления;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04"/>
        </w:tabs>
        <w:spacing w:after="0" w:line="322" w:lineRule="exact"/>
        <w:ind w:left="20" w:right="20" w:firstLine="720"/>
      </w:pPr>
      <w:r>
        <w:rPr>
          <w:rStyle w:val="12"/>
        </w:rPr>
        <w:t>включение условий доступности</w:t>
      </w:r>
      <w:r>
        <w:t xml:space="preserve"> предоставляемых социальных услуг, </w:t>
      </w:r>
      <w:r>
        <w:lastRenderedPageBreak/>
        <w:t>необходимых инвалиду с учет</w:t>
      </w:r>
      <w:r>
        <w:t xml:space="preserve">ом ограничений жизнедеятельности, в </w:t>
      </w:r>
      <w:r>
        <w:rPr>
          <w:rStyle w:val="12"/>
        </w:rPr>
        <w:t>индивидуальную программу предоставления социальных услуг</w:t>
      </w:r>
      <w:r>
        <w:t>;</w:t>
      </w:r>
    </w:p>
    <w:p w:rsidR="00BE3D6A" w:rsidRDefault="00BD31C2">
      <w:pPr>
        <w:pStyle w:val="31"/>
        <w:numPr>
          <w:ilvl w:val="1"/>
          <w:numId w:val="7"/>
        </w:numPr>
        <w:shd w:val="clear" w:color="auto" w:fill="auto"/>
        <w:tabs>
          <w:tab w:val="left" w:pos="1304"/>
        </w:tabs>
        <w:spacing w:after="180" w:line="322" w:lineRule="exact"/>
        <w:ind w:left="20" w:right="20" w:firstLine="720"/>
      </w:pPr>
      <w:r>
        <w:rPr>
          <w:rStyle w:val="12"/>
        </w:rPr>
        <w:t>сопровождение получателя социальной услуги</w:t>
      </w:r>
      <w:r>
        <w:t xml:space="preserve"> при передвижении </w:t>
      </w:r>
      <w:r>
        <w:rPr>
          <w:rStyle w:val="12"/>
        </w:rPr>
        <w:t>по</w:t>
      </w:r>
      <w:r>
        <w:t xml:space="preserve"> </w:t>
      </w:r>
      <w:r>
        <w:rPr>
          <w:rStyle w:val="12"/>
        </w:rPr>
        <w:t>территории</w:t>
      </w:r>
      <w:r>
        <w:t xml:space="preserve"> организации социального обслуживания, а также </w:t>
      </w:r>
      <w:r>
        <w:rPr>
          <w:rStyle w:val="12"/>
        </w:rPr>
        <w:t>при пользовании</w:t>
      </w:r>
      <w:r>
        <w:t xml:space="preserve"> </w:t>
      </w:r>
      <w:r>
        <w:rPr>
          <w:rStyle w:val="12"/>
        </w:rPr>
        <w:t>услугами</w:t>
      </w:r>
      <w:r>
        <w:t>, предоставляемыми</w:t>
      </w:r>
      <w:r>
        <w:t xml:space="preserve"> такой организацией.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Кроме того, </w:t>
      </w:r>
      <w:r>
        <w:rPr>
          <w:rStyle w:val="a9"/>
        </w:rPr>
        <w:t xml:space="preserve">с 01 июля 2016 года </w:t>
      </w:r>
      <w:r>
        <w:t xml:space="preserve">органами социальной защиты населения, организациями социального обслуживания должны осуществляться </w:t>
      </w:r>
      <w:r>
        <w:rPr>
          <w:rStyle w:val="a9"/>
        </w:rPr>
        <w:t xml:space="preserve">меры по соблюдению требований к доступности </w:t>
      </w:r>
      <w:r>
        <w:t xml:space="preserve">для инвалидов, установленных статьей 15 федерального закона </w:t>
      </w:r>
      <w:r>
        <w:t>№181-ФЗ (в редакции федерального закона №419-ФЗ), а также норм и правил, предусмотренных пунктом 41 перечня</w:t>
      </w:r>
      <w:r>
        <w:rPr>
          <w:vertAlign w:val="superscript"/>
        </w:rPr>
        <w:footnoteReference w:id="7"/>
      </w:r>
      <w:r>
        <w:t xml:space="preserve"> национальных </w:t>
      </w:r>
      <w:r>
        <w:rPr>
          <w:rStyle w:val="a9"/>
        </w:rPr>
        <w:t xml:space="preserve">стандартов и сводов правил </w:t>
      </w:r>
      <w:r>
        <w:t xml:space="preserve">(частей таких стандартов и сводов правил), в результате применения которых </w:t>
      </w:r>
      <w:r>
        <w:rPr>
          <w:rStyle w:val="a9"/>
        </w:rPr>
        <w:t xml:space="preserve">на обязательной основе </w:t>
      </w:r>
      <w:r>
        <w:t>обеспечив</w:t>
      </w:r>
      <w:r>
        <w:t>ается</w:t>
      </w:r>
    </w:p>
    <w:p w:rsidR="00BE3D6A" w:rsidRDefault="00BD31C2">
      <w:pPr>
        <w:pStyle w:val="31"/>
        <w:shd w:val="clear" w:color="auto" w:fill="auto"/>
        <w:spacing w:after="0" w:line="280" w:lineRule="exact"/>
        <w:ind w:left="6820" w:firstLine="0"/>
        <w:jc w:val="left"/>
      </w:pPr>
      <w:r>
        <w:t>1 9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</w:pPr>
      <w:r>
        <w:t>соблюдение требований Федерального закона № 384-ФЗ :</w:t>
      </w:r>
    </w:p>
    <w:p w:rsidR="00BE3D6A" w:rsidRDefault="00BD31C2">
      <w:pPr>
        <w:pStyle w:val="50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322" w:lineRule="exact"/>
        <w:ind w:left="20" w:firstLine="720"/>
        <w:jc w:val="both"/>
      </w:pPr>
      <w:r>
        <w:rPr>
          <w:rStyle w:val="52"/>
        </w:rPr>
        <w:t xml:space="preserve">при </w:t>
      </w:r>
      <w:r>
        <w:t xml:space="preserve">проектировании, строительстве и приемке вновь вводимых </w:t>
      </w:r>
      <w:r>
        <w:rPr>
          <w:rStyle w:val="52"/>
        </w:rPr>
        <w:t>в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0"/>
      </w:pPr>
      <w:r>
        <w:t xml:space="preserve">эксплуатацию, а также прошедших капитальный ремонт, реконструкцию, модернизацию объектов, в которых осуществляется предоставление </w:t>
      </w:r>
      <w:r>
        <w:t>услуг,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92"/>
        </w:tabs>
        <w:spacing w:after="333" w:line="322" w:lineRule="exact"/>
        <w:ind w:left="20" w:firstLine="720"/>
      </w:pPr>
      <w:r>
        <w:t xml:space="preserve">при </w:t>
      </w:r>
      <w:r>
        <w:rPr>
          <w:rStyle w:val="a9"/>
        </w:rPr>
        <w:t xml:space="preserve">закупке транспортных средств </w:t>
      </w:r>
      <w:r>
        <w:t>для обслуживания населения.</w:t>
      </w:r>
    </w:p>
    <w:p w:rsidR="00BE3D6A" w:rsidRDefault="00BD31C2">
      <w:pPr>
        <w:pStyle w:val="31"/>
        <w:shd w:val="clear" w:color="auto" w:fill="auto"/>
        <w:spacing w:after="183" w:line="280" w:lineRule="exact"/>
        <w:ind w:left="20" w:firstLine="720"/>
      </w:pPr>
      <w:r>
        <w:t>АРЕНДУЕМЫЕ ОБЪЕКТЫ (ЗДАНИЯ И ПОМЕЩЕНИЯ).</w:t>
      </w:r>
    </w:p>
    <w:p w:rsidR="00BE3D6A" w:rsidRDefault="00BD31C2">
      <w:pPr>
        <w:pStyle w:val="31"/>
        <w:shd w:val="clear" w:color="auto" w:fill="auto"/>
        <w:spacing w:after="0"/>
        <w:ind w:left="20" w:right="20" w:firstLine="720"/>
      </w:pPr>
      <w:r>
        <w:rPr>
          <w:rStyle w:val="a9"/>
        </w:rPr>
        <w:t>Если организации социального обслуживания располагаются в арендуемых помещениях и объектах</w:t>
      </w:r>
      <w:r>
        <w:t>, которые невозможно полностью приспособить с учетом потр</w:t>
      </w:r>
      <w:r>
        <w:t xml:space="preserve">ебностей инвалидов, руководителями организаций социального обслуживания должны приниматься </w:t>
      </w:r>
      <w:r>
        <w:rPr>
          <w:rStyle w:val="a9"/>
        </w:rPr>
        <w:t xml:space="preserve">меры по выполнению собственником объекта требований по обеспечению условий доступности </w:t>
      </w:r>
      <w:r>
        <w:t>для инвалидов данного объекта. Этот вопрос может решаться следующими путями:</w:t>
      </w:r>
    </w:p>
    <w:p w:rsidR="00BE3D6A" w:rsidRDefault="00BD31C2">
      <w:pPr>
        <w:pStyle w:val="50"/>
        <w:numPr>
          <w:ilvl w:val="0"/>
          <w:numId w:val="5"/>
        </w:numPr>
        <w:shd w:val="clear" w:color="auto" w:fill="auto"/>
        <w:tabs>
          <w:tab w:val="left" w:pos="992"/>
        </w:tabs>
        <w:spacing w:before="0" w:after="0" w:line="317" w:lineRule="exact"/>
        <w:ind w:left="20" w:right="20" w:firstLine="720"/>
        <w:jc w:val="both"/>
      </w:pPr>
      <w:r>
        <w:t xml:space="preserve">включением в проекты договоров аренды </w:t>
      </w:r>
      <w:r>
        <w:rPr>
          <w:rStyle w:val="52"/>
        </w:rPr>
        <w:t xml:space="preserve">этих помещений (объектов) </w:t>
      </w:r>
      <w:r>
        <w:t>условий доступности для инвалидов;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92"/>
        </w:tabs>
        <w:spacing w:after="0"/>
        <w:ind w:left="20" w:right="20" w:firstLine="720"/>
      </w:pPr>
      <w:r>
        <w:rPr>
          <w:rStyle w:val="a9"/>
        </w:rPr>
        <w:t xml:space="preserve">заключением дополнительных соглашений с арендодателем </w:t>
      </w:r>
      <w:r>
        <w:t>по обеспечению условий доступности (если эти договора были заключены ранее без учета этих требований).</w:t>
      </w:r>
    </w:p>
    <w:p w:rsidR="00BE3D6A" w:rsidRDefault="00BD31C2">
      <w:pPr>
        <w:pStyle w:val="50"/>
        <w:shd w:val="clear" w:color="auto" w:fill="auto"/>
        <w:spacing w:before="0" w:after="294" w:line="280" w:lineRule="exact"/>
        <w:ind w:firstLine="700"/>
        <w:jc w:val="both"/>
      </w:pPr>
      <w:r>
        <w:t>ПАСПОРТ ДОСТУПНОСТИ ОБЪЕКТА</w:t>
      </w:r>
      <w:r>
        <w:rPr>
          <w:vertAlign w:val="superscript"/>
        </w:rPr>
        <w:footnoteReference w:id="8"/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lastRenderedPageBreak/>
        <w:t>В целях определения мер по поэтапному повышению уровня доступности для инвалидов объектов и предоставляемых услуг руководителями органов социальной защиты населения и организаций социального обслуживания должно быть организован</w:t>
      </w:r>
      <w:r>
        <w:t>о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Паспорт доступности).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t>Для проведения обследования и паспортизации приказом руководителя органа социально</w:t>
      </w:r>
      <w:r>
        <w:t>й защиты или организации, предоставляющей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план- график проведения обследования и паспортизации, организ</w:t>
      </w:r>
      <w:r>
        <w:t>уется работа Комиссии.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t xml:space="preserve">В состав Комиссии включаются (по согласованию) </w:t>
      </w:r>
      <w:r>
        <w:rPr>
          <w:rStyle w:val="a9"/>
        </w:rPr>
        <w:t xml:space="preserve">представители общественных объединений инвалидов, </w:t>
      </w:r>
      <w:r>
        <w:t>осуществляющих свою деятельность на территории поселения, муниципального района, городского округа, где расположен объект, на котором пл</w:t>
      </w:r>
      <w:r>
        <w:t>анируется проведение обследования и паспортизации.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</w:t>
      </w:r>
      <w:r>
        <w:rPr>
          <w:rStyle w:val="a9"/>
        </w:rPr>
        <w:t>представитель собственника арендуемого помещения (здания</w:t>
      </w:r>
      <w:r>
        <w:rPr>
          <w:rStyle w:val="a9"/>
        </w:rPr>
        <w:t>) или транспортного средства</w:t>
      </w:r>
      <w:r>
        <w:t>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(архитектурно-планировочной - физическо</w:t>
      </w:r>
      <w:r>
        <w:t>й доступности).</w:t>
      </w:r>
      <w:r>
        <w:rPr>
          <w:vertAlign w:val="superscript"/>
        </w:rPr>
        <w:footnoteReference w:id="9"/>
      </w:r>
    </w:p>
    <w:p w:rsidR="00BE3D6A" w:rsidRDefault="00BD31C2">
      <w:pPr>
        <w:pStyle w:val="31"/>
        <w:shd w:val="clear" w:color="auto" w:fill="auto"/>
        <w:spacing w:after="213" w:line="322" w:lineRule="exact"/>
        <w:ind w:right="20" w:firstLine="700"/>
      </w:pPr>
      <w:r>
        <w:t xml:space="preserve">По результатам обследования объекта и предоставляемых на нем услуг Комиссией разрабатываются предложения по принятию управленческих решений по созданию условий доступности существующего объекта, который невозможно полностью приспособить с </w:t>
      </w:r>
      <w:r>
        <w:t>учетом потребностей инвалидов (до его реконструкции или капитального ремонта) на основе принципа «разумного приспособления».</w:t>
      </w:r>
      <w:r>
        <w:rPr>
          <w:vertAlign w:val="superscript"/>
        </w:rPr>
        <w:footnoteReference w:id="10"/>
      </w:r>
      <w:r>
        <w:t xml:space="preserve"> Эти предложения согласовываются с одним из общественных объединений инвалидов, действующих на данной территории</w:t>
      </w:r>
      <w:r>
        <w:rPr>
          <w:rStyle w:val="a9"/>
        </w:rPr>
        <w:t xml:space="preserve">. </w:t>
      </w:r>
      <w:r>
        <w:t>При этом, предлаг</w:t>
      </w:r>
      <w:r>
        <w:t>аемые решения должны обеспечивать доступ инвалидов к месту предоставления услуги (с соблюдением принципов досягаемости и безопасности), либо, когда это возможно, обеспечивать предоставление необходимых услуг по месту жительства или в дистанционном режиме.</w:t>
      </w:r>
    </w:p>
    <w:p w:rsidR="00BE3D6A" w:rsidRDefault="00BD31C2">
      <w:pPr>
        <w:pStyle w:val="50"/>
        <w:shd w:val="clear" w:color="auto" w:fill="auto"/>
        <w:spacing w:before="0" w:after="4" w:line="280" w:lineRule="exact"/>
        <w:ind w:left="20" w:firstLine="720"/>
        <w:jc w:val="both"/>
      </w:pPr>
      <w:r>
        <w:t xml:space="preserve">Паспорт доступности </w:t>
      </w:r>
      <w:r>
        <w:rPr>
          <w:rStyle w:val="52"/>
        </w:rPr>
        <w:t xml:space="preserve">должен содержать </w:t>
      </w:r>
      <w:r>
        <w:t>следующие разделы</w:t>
      </w:r>
      <w:r>
        <w:rPr>
          <w:vertAlign w:val="superscript"/>
        </w:rPr>
        <w:footnoteReference w:id="11"/>
      </w:r>
      <w:r>
        <w:rPr>
          <w:rStyle w:val="52"/>
        </w:rPr>
        <w:t>:</w:t>
      </w:r>
    </w:p>
    <w:p w:rsidR="00BE3D6A" w:rsidRDefault="00BD31C2">
      <w:pPr>
        <w:pStyle w:val="31"/>
        <w:shd w:val="clear" w:color="auto" w:fill="auto"/>
        <w:tabs>
          <w:tab w:val="left" w:pos="1026"/>
        </w:tabs>
        <w:spacing w:after="0" w:line="322" w:lineRule="exact"/>
        <w:ind w:left="20" w:firstLine="720"/>
      </w:pPr>
      <w:r>
        <w:lastRenderedPageBreak/>
        <w:t>а)</w:t>
      </w:r>
      <w:r>
        <w:tab/>
        <w:t>краткая характеристика объекта и предоставляемых на нем услуг;</w:t>
      </w:r>
    </w:p>
    <w:p w:rsidR="00BE3D6A" w:rsidRDefault="00BD31C2">
      <w:pPr>
        <w:pStyle w:val="31"/>
        <w:shd w:val="clear" w:color="auto" w:fill="auto"/>
        <w:tabs>
          <w:tab w:val="left" w:pos="1026"/>
        </w:tabs>
        <w:spacing w:after="0" w:line="322" w:lineRule="exact"/>
        <w:ind w:left="20" w:right="20" w:firstLine="720"/>
      </w:pPr>
      <w:r>
        <w:t>б)</w:t>
      </w:r>
      <w:r>
        <w:tab/>
        <w:t xml:space="preserve">оценка соответствия уровня доступности для инвалидов объекта и имеющихся недостатков в обеспечении условий его доступности для </w:t>
      </w:r>
      <w:r>
        <w:t>инвалидов, с использованием показателей (см. ниже);</w:t>
      </w:r>
    </w:p>
    <w:p w:rsidR="00BE3D6A" w:rsidRDefault="00BD31C2">
      <w:pPr>
        <w:pStyle w:val="31"/>
        <w:shd w:val="clear" w:color="auto" w:fill="auto"/>
        <w:tabs>
          <w:tab w:val="left" w:pos="1026"/>
        </w:tabs>
        <w:spacing w:after="0" w:line="322" w:lineRule="exact"/>
        <w:ind w:left="20" w:right="20" w:firstLine="720"/>
      </w:pPr>
      <w:r>
        <w:t>в)</w:t>
      </w:r>
      <w:r>
        <w:tab/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этих показателей;</w:t>
      </w:r>
    </w:p>
    <w:p w:rsidR="00BE3D6A" w:rsidRDefault="00BD31C2">
      <w:pPr>
        <w:pStyle w:val="31"/>
        <w:shd w:val="clear" w:color="auto" w:fill="auto"/>
        <w:tabs>
          <w:tab w:val="left" w:pos="1026"/>
        </w:tabs>
        <w:spacing w:after="180" w:line="322" w:lineRule="exact"/>
        <w:ind w:left="20" w:right="20" w:firstLine="720"/>
      </w:pPr>
      <w:r>
        <w:t>г)</w:t>
      </w:r>
      <w:r>
        <w:tab/>
      </w:r>
      <w: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rPr>
          <w:rStyle w:val="a9"/>
        </w:rPr>
        <w:t xml:space="preserve">Управленческие решения </w:t>
      </w:r>
      <w:r>
        <w:t>в целях последовательного повышения уровн</w:t>
      </w:r>
      <w:r>
        <w:t>я доступности объекта и условий для предоставления на нем услуг с учетом потребностей инвалидов: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37" w:line="280" w:lineRule="exact"/>
        <w:ind w:left="20" w:firstLine="720"/>
      </w:pPr>
      <w:r>
        <w:t>вносятся в Паспорт доступности;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280" w:lineRule="exact"/>
        <w:ind w:left="20" w:firstLine="720"/>
      </w:pPr>
      <w:r>
        <w:t>учитываются в планах развития объекта;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326" w:lineRule="exact"/>
        <w:ind w:left="20" w:right="20" w:firstLine="720"/>
      </w:pPr>
      <w:r>
        <w:t xml:space="preserve">используются при составлении смет капитального и текущего ремонта, реконструкции, </w:t>
      </w:r>
      <w:r>
        <w:t>модернизации объекта;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326" w:lineRule="exact"/>
        <w:ind w:left="20" w:right="20" w:firstLine="720"/>
      </w:pPr>
      <w:r>
        <w:t>отражаются в графиках переоснащения объекта и закупки нового оборудования;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176"/>
        <w:ind w:left="20" w:right="20" w:firstLine="720"/>
      </w:pPr>
      <w:r>
        <w:t>включаются в задания на проектирование, в технические задания на разработку проектно-сметной документации на строительство, при необходимости, на оснащение при</w:t>
      </w:r>
      <w:r>
        <w:t>способлениями и оборудованием вновь вводимых в эксплуатацию объектов (для обеспечения полного соответствия требованиям доступности объектов для инвалидов с 01 июля 2016 года).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Паспорт доступности утверждается руководителем органа социальной защиты населени</w:t>
      </w:r>
      <w:r>
        <w:t>я или организации социального обслуживания и представляется в течение 10 рабочих дней после утверждения: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/>
        <w:ind w:left="20" w:right="20" w:firstLine="720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26"/>
        </w:tabs>
        <w:spacing w:after="0"/>
        <w:ind w:left="20" w:right="20" w:firstLine="720"/>
      </w:pPr>
      <w:r>
        <w:t xml:space="preserve">организациями, </w:t>
      </w:r>
      <w:r>
        <w:t>предоставляющими услуги, находящимися в ведении органов государственной власти субъектов Российской Федерации - в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jc w:val="left"/>
      </w:pPr>
      <w:r>
        <w:t>исполнительные органы государственной власти субъектов Российской</w:t>
      </w:r>
    </w:p>
    <w:p w:rsidR="00BE3D6A" w:rsidRDefault="00BD31C2">
      <w:pPr>
        <w:pStyle w:val="31"/>
        <w:shd w:val="clear" w:color="auto" w:fill="auto"/>
        <w:spacing w:after="0" w:line="280" w:lineRule="exact"/>
        <w:ind w:left="6040" w:firstLine="0"/>
        <w:jc w:val="left"/>
      </w:pPr>
      <w:r>
        <w:t>17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left"/>
      </w:pPr>
      <w:r>
        <w:t>Федерации в сфере социальной защиты населения</w:t>
      </w:r>
      <w:r>
        <w:rPr>
          <w:vertAlign w:val="superscript"/>
        </w:rPr>
        <w:footnoteReference w:id="12"/>
      </w:r>
      <w:r>
        <w:t>.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Показатели доступности для инвалидов объектов и предоставляемых услуг </w:t>
      </w:r>
      <w:r>
        <w:rPr>
          <w:rStyle w:val="52"/>
        </w:rPr>
        <w:t xml:space="preserve">в сфере социальной защиты населения (согласно Порядку) </w:t>
      </w:r>
      <w:r>
        <w:rPr>
          <w:rStyle w:val="52"/>
          <w:vertAlign w:val="superscript"/>
        </w:rPr>
        <w:t>8</w:t>
      </w:r>
      <w:r>
        <w:rPr>
          <w:rStyle w:val="52"/>
        </w:rPr>
        <w:t>: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322" w:lineRule="exact"/>
        <w:ind w:left="20" w:right="20" w:firstLine="720"/>
      </w:pPr>
      <w:r>
        <w:rPr>
          <w:rStyle w:val="12"/>
        </w:rPr>
        <w:t>удельный вес введенных с 1 июля 2016 года в эксплуатацию объектов</w:t>
      </w:r>
      <w:r>
        <w:t xml:space="preserve"> социальной, инженерной и транспортной инфраструктуры, в которы</w:t>
      </w:r>
      <w:r>
        <w:t xml:space="preserve">х предоставляются услуги населению, </w:t>
      </w:r>
      <w:r>
        <w:rPr>
          <w:rStyle w:val="12"/>
        </w:rPr>
        <w:t>а также используемых для перевозки</w:t>
      </w:r>
      <w:r>
        <w:t xml:space="preserve"> </w:t>
      </w:r>
      <w:r>
        <w:rPr>
          <w:rStyle w:val="12"/>
        </w:rPr>
        <w:t>населения транспортных средств</w:t>
      </w:r>
      <w:r>
        <w:t xml:space="preserve">, соответствующих требованиям доступности для инвалидов объектов и услуг, от общего количества вновь вводимых объектов и </w:t>
      </w:r>
      <w:r>
        <w:lastRenderedPageBreak/>
        <w:t>используемых для перевозки населен</w:t>
      </w:r>
      <w:r>
        <w:t>ия транспортных средств;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322" w:lineRule="exact"/>
        <w:ind w:left="20" w:right="20" w:firstLine="720"/>
      </w:pPr>
      <w:r>
        <w:rPr>
          <w:rStyle w:val="12"/>
        </w:rPr>
        <w:t>удельный вес существующих объектов, которые</w:t>
      </w:r>
      <w:r>
        <w:t xml:space="preserve"> в результате проведения </w:t>
      </w:r>
      <w:r>
        <w:rPr>
          <w:rStyle w:val="12"/>
        </w:rPr>
        <w:t>после 1 июля 2016 года на них капитального ремонта, реконструкции,</w:t>
      </w:r>
      <w:r>
        <w:t xml:space="preserve"> </w:t>
      </w:r>
      <w:r>
        <w:rPr>
          <w:rStyle w:val="12"/>
        </w:rPr>
        <w:t>модернизации полностью соответствуют требованиям доступности д</w:t>
      </w:r>
      <w:r>
        <w:t xml:space="preserve">ля инвалидов объектов и услуг, от </w:t>
      </w:r>
      <w:r>
        <w:t>общего количества объектов, прошедших капитальный ремонт, реконструкцию, модернизацию;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322" w:lineRule="exact"/>
        <w:ind w:left="20" w:right="20" w:firstLine="720"/>
      </w:pPr>
      <w:r>
        <w:rPr>
          <w:rStyle w:val="12"/>
        </w:rPr>
        <w:t>удельный вес существующих объектов, на которых</w:t>
      </w:r>
      <w:r>
        <w:t xml:space="preserve"> до проведения капитального ремонта или реконструкции </w:t>
      </w:r>
      <w:r>
        <w:rPr>
          <w:rStyle w:val="12"/>
        </w:rPr>
        <w:t>обеспечивается доступ инвалидов к</w:t>
      </w:r>
      <w:r>
        <w:t xml:space="preserve"> </w:t>
      </w:r>
      <w:r>
        <w:rPr>
          <w:rStyle w:val="12"/>
        </w:rPr>
        <w:t>месту предоставления услуги,</w:t>
      </w:r>
      <w:r>
        <w:t xml:space="preserve"> предос</w:t>
      </w:r>
      <w:r>
        <w:t xml:space="preserve">тавление необходимых услуг в </w:t>
      </w:r>
      <w:r>
        <w:rPr>
          <w:rStyle w:val="12"/>
        </w:rPr>
        <w:t>дистанционном режиме,</w:t>
      </w:r>
      <w:r>
        <w:t xml:space="preserve"> предоставление, когда это возможно, необходимых услуг </w:t>
      </w:r>
      <w:r>
        <w:rPr>
          <w:rStyle w:val="12"/>
        </w:rPr>
        <w:t>по месту жительства</w:t>
      </w:r>
      <w:r>
        <w:t xml:space="preserve"> инвалида, от общего количества объектов, на которых в настоящее время невозможно полностью обеспечить доступность с учетом потребно</w:t>
      </w:r>
      <w:r>
        <w:t>стей инвалидов;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</w:pPr>
      <w:r>
        <w:rPr>
          <w:rStyle w:val="12"/>
        </w:rPr>
        <w:t>удельный вес объектов, на которых обеспечиваются условия</w:t>
      </w:r>
      <w:r>
        <w:t xml:space="preserve"> </w:t>
      </w:r>
      <w:r>
        <w:rPr>
          <w:rStyle w:val="12"/>
        </w:rPr>
        <w:t>индивидуальной мобильности</w:t>
      </w:r>
      <w:r>
        <w:t xml:space="preserve">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</w:t>
      </w:r>
      <w:r>
        <w:t>исле на которых имеются: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выделенные стоянки автотранспортных средств для инвалидов;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сменные кресла-коляски;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адаптированные лифты;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поручни;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пандусы;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720" w:right="3300" w:firstLine="0"/>
        <w:jc w:val="left"/>
      </w:pPr>
      <w:r>
        <w:t xml:space="preserve">подъемные платформы (аппарели); раздвижные двери; доступные входные группы; доступные </w:t>
      </w:r>
      <w:r>
        <w:t>санитарно-гигиенические помещения;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достаточная </w:t>
      </w:r>
      <w:r>
        <w:rPr>
          <w:rStyle w:val="12"/>
        </w:rPr>
        <w:t>ши</w:t>
      </w:r>
      <w:r>
        <w:t>рина, дверных проемов в стенах, лестничных маршей, площадок;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объектов, на которых обеспечено сопровождение</w:t>
      </w:r>
      <w:r>
        <w:t xml:space="preserve"> </w:t>
      </w:r>
      <w:r>
        <w:rPr>
          <w:rStyle w:val="12"/>
        </w:rPr>
        <w:t>инвалидов,</w:t>
      </w:r>
      <w:r>
        <w:t xml:space="preserve"> имеющих стойкие расстройства функции зрения и самостоятельного передвижения, </w:t>
      </w:r>
      <w:r>
        <w:rPr>
          <w:rStyle w:val="12"/>
        </w:rPr>
        <w:t>и оказание им помощи</w:t>
      </w:r>
      <w:r>
        <w:t xml:space="preserve"> от общей численности объектов, на которых инвалидам предоставляются услуги;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объектов, на которых обеспечено дублирование</w:t>
      </w:r>
      <w:r>
        <w:t xml:space="preserve"> </w:t>
      </w:r>
      <w:r>
        <w:rPr>
          <w:rStyle w:val="12"/>
        </w:rPr>
        <w:t>необходимой для инвалид</w:t>
      </w:r>
      <w:r>
        <w:rPr>
          <w:rStyle w:val="12"/>
        </w:rPr>
        <w:t>ов звуковой и зрительной информации</w:t>
      </w:r>
      <w:r>
        <w:t>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услуг, предоставл</w:t>
      </w:r>
      <w:r>
        <w:rPr>
          <w:rStyle w:val="12"/>
        </w:rPr>
        <w:t>яемых с использованием русского</w:t>
      </w:r>
      <w:r>
        <w:t xml:space="preserve"> </w:t>
      </w:r>
      <w:r>
        <w:rPr>
          <w:rStyle w:val="12"/>
        </w:rPr>
        <w:t>жестового языка,</w:t>
      </w:r>
      <w:r>
        <w:t xml:space="preserve"> с допуском сурдопереводчика и тифлосурдопереводчика, от общего количества предоставляемых услуг;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организаций социального обслуживания, в которых</w:t>
      </w:r>
      <w:r>
        <w:t xml:space="preserve"> </w:t>
      </w:r>
      <w:r>
        <w:rPr>
          <w:rStyle w:val="12"/>
        </w:rPr>
        <w:t>созданы условия их доступности</w:t>
      </w:r>
      <w:r>
        <w:t xml:space="preserve"> для инвалидов, от </w:t>
      </w:r>
      <w:r>
        <w:t>общей численности таких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519"/>
        </w:tabs>
        <w:spacing w:after="0" w:line="280" w:lineRule="exact"/>
        <w:ind w:left="1380" w:firstLine="0"/>
      </w:pPr>
      <w:r>
        <w:t>19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left"/>
      </w:pPr>
      <w:r>
        <w:t>организаций 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организаций социального обслуживания, в которых</w:t>
      </w:r>
      <w:r>
        <w:t xml:space="preserve"> </w:t>
      </w:r>
      <w:r>
        <w:rPr>
          <w:rStyle w:val="12"/>
        </w:rPr>
        <w:t>обеспечено сопровождение инвалидов</w:t>
      </w:r>
      <w:r>
        <w:t xml:space="preserve"> по территории организации при получении </w:t>
      </w:r>
      <w:r>
        <w:lastRenderedPageBreak/>
        <w:t>социальных услуг, от общего количества таких организаций</w:t>
      </w:r>
      <w:r>
        <w:rPr>
          <w:vertAlign w:val="superscript"/>
        </w:rPr>
        <w:footnoteReference w:id="13"/>
      </w:r>
      <w:r>
        <w:t>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доля работников</w:t>
      </w:r>
      <w:r>
        <w:t>, пре</w:t>
      </w:r>
      <w:r>
        <w:t xml:space="preserve">доставляющих услуги населению, </w:t>
      </w:r>
      <w:r>
        <w:rPr>
          <w:rStyle w:val="12"/>
        </w:rPr>
        <w:t>прошедших</w:t>
      </w:r>
      <w:r>
        <w:t xml:space="preserve"> </w:t>
      </w:r>
      <w:r>
        <w:rPr>
          <w:rStyle w:val="12"/>
        </w:rPr>
        <w:t>инструктирование или обучение для работы с инвалидами</w:t>
      </w:r>
      <w:r>
        <w:t xml:space="preserve"> по вопросам, связанным с обеспечением доступности для инвалидов объектов и услуг в сфере социальной защиты населения в соответствии с законодательством Российско</w:t>
      </w:r>
      <w:r>
        <w:t>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</w:pPr>
      <w:r>
        <w:rPr>
          <w:rStyle w:val="12"/>
        </w:rPr>
        <w:t>доля работников организаций, на которых административно-</w:t>
      </w:r>
      <w:r>
        <w:t xml:space="preserve"> </w:t>
      </w:r>
      <w:r>
        <w:rPr>
          <w:rStyle w:val="12"/>
        </w:rPr>
        <w:t>распорядительным актом возложено оказание помощи инвалидам</w:t>
      </w:r>
      <w:r>
        <w:t xml:space="preserve"> при предоставлении им услуг, от общего количества работников, предоставляющих данные услуги населению;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20"/>
      </w:pPr>
      <w:r>
        <w:rPr>
          <w:rStyle w:val="12"/>
        </w:rPr>
        <w:t>удельный вес транспортных средств, соответствующих требованиям по</w:t>
      </w:r>
      <w:r>
        <w:t xml:space="preserve"> </w:t>
      </w:r>
      <w:r>
        <w:rPr>
          <w:rStyle w:val="12"/>
        </w:rPr>
        <w:t>обеспечению их доступности д</w:t>
      </w:r>
      <w:r>
        <w:t>ля инвалидов, от общего количества используемых для предос</w:t>
      </w:r>
      <w:r>
        <w:t>тавления услуг населению транспортных средств;</w:t>
      </w:r>
    </w:p>
    <w:p w:rsidR="00BE3D6A" w:rsidRDefault="00BD31C2">
      <w:pPr>
        <w:pStyle w:val="31"/>
        <w:numPr>
          <w:ilvl w:val="0"/>
          <w:numId w:val="8"/>
        </w:numPr>
        <w:shd w:val="clear" w:color="auto" w:fill="auto"/>
        <w:tabs>
          <w:tab w:val="left" w:pos="1210"/>
        </w:tabs>
        <w:spacing w:after="184" w:line="322" w:lineRule="exact"/>
        <w:ind w:left="20" w:right="20" w:firstLine="720"/>
      </w:pPr>
      <w:r>
        <w:rPr>
          <w:rStyle w:val="12"/>
        </w:rPr>
        <w:t>удельный вес объектов,</w:t>
      </w:r>
      <w:r>
        <w:t xml:space="preserve"> на которых предоставляются услуги в сфере социальной защиты населения, </w:t>
      </w:r>
      <w:r>
        <w:rPr>
          <w:rStyle w:val="12"/>
        </w:rPr>
        <w:t>имеющих утвержденный Паспорт доступности,</w:t>
      </w:r>
      <w:r>
        <w:t xml:space="preserve"> от общего количества таких объектов.</w:t>
      </w:r>
    </w:p>
    <w:p w:rsidR="00BE3D6A" w:rsidRDefault="00BD31C2">
      <w:pPr>
        <w:pStyle w:val="31"/>
        <w:shd w:val="clear" w:color="auto" w:fill="auto"/>
        <w:spacing w:after="0"/>
        <w:ind w:left="20" w:right="20" w:firstLine="720"/>
      </w:pPr>
      <w:r>
        <w:t>Органы, уполномоченные высшими испол</w:t>
      </w:r>
      <w:r>
        <w:t>нительными органами государственной власти субъектов Российской Федерации, органы местного самоуправления с использованием указанных Показателей, а также на основании представленных Паспортов доступности разрабатывают и утверждают планы мероприятий («дорож</w:t>
      </w:r>
      <w:r>
        <w:t>ные карты») по повышению значений показателей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jc w:val="left"/>
      </w:pPr>
      <w:r>
        <w:t>доступности для инвалидов объектов и услуг в установленных сферах</w:t>
      </w:r>
    </w:p>
    <w:p w:rsidR="00BE3D6A" w:rsidRDefault="00BD31C2">
      <w:pPr>
        <w:pStyle w:val="31"/>
        <w:shd w:val="clear" w:color="auto" w:fill="auto"/>
        <w:spacing w:after="0" w:line="280" w:lineRule="exact"/>
        <w:ind w:left="6960" w:firstLine="0"/>
        <w:jc w:val="left"/>
      </w:pPr>
      <w:r>
        <w:t>21</w:t>
      </w:r>
    </w:p>
    <w:p w:rsidR="00BE3D6A" w:rsidRDefault="00BD31C2">
      <w:pPr>
        <w:pStyle w:val="31"/>
        <w:shd w:val="clear" w:color="auto" w:fill="auto"/>
        <w:spacing w:after="181" w:line="280" w:lineRule="exact"/>
        <w:ind w:left="20" w:firstLine="0"/>
        <w:jc w:val="left"/>
      </w:pPr>
      <w:r>
        <w:t>деятельности, в соответствии с Правилами их разработки.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В целом, по результатам анализа Показателей, установленных Порядком</w:t>
      </w:r>
      <w:r>
        <w:rPr>
          <w:vertAlign w:val="superscript"/>
        </w:rPr>
        <w:footnoteReference w:id="14"/>
      </w:r>
      <w:r>
        <w:t xml:space="preserve">, можно </w:t>
      </w:r>
      <w:r>
        <w:t>предложить следующий перечень учетных данных, отражаемых в том числе в Паспорте доступности.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При этом, по каждому учетному признаку информация вносится и в Паспорт доступности, и в учетные формы (статистического учета и отчетности) по совокупности объектов</w:t>
      </w:r>
      <w:r>
        <w:t xml:space="preserve"> организаций социального обслуживания (по территориальному признаку).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Для расчета показателей на территориальном уровне (на уровне муниципального образования, на уровне субъекта Российской Федерации, на федеральном уровне) учитывается </w:t>
      </w:r>
      <w:r>
        <w:rPr>
          <w:rStyle w:val="12"/>
        </w:rPr>
        <w:t>количество объектов</w:t>
      </w:r>
      <w:r>
        <w:t xml:space="preserve">, </w:t>
      </w:r>
      <w:r>
        <w:t xml:space="preserve">отвечающих соответствующему признаку </w:t>
      </w:r>
      <w:r>
        <w:rPr>
          <w:rStyle w:val="12"/>
        </w:rPr>
        <w:t>и их доля</w:t>
      </w:r>
      <w:r>
        <w:t xml:space="preserve"> в общем количестве соответствующих объектов на соответствующей территории.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lastRenderedPageBreak/>
        <w:t xml:space="preserve">Аналогично, учет и расчет ведется по показателям, характеризующим состояние доступности </w:t>
      </w:r>
      <w:r>
        <w:rPr>
          <w:rStyle w:val="12"/>
        </w:rPr>
        <w:t>транспортных средств учреждения (организации),</w:t>
      </w:r>
      <w:r>
        <w:t xml:space="preserve"> а также по количеству </w:t>
      </w:r>
      <w:r>
        <w:rPr>
          <w:rStyle w:val="12"/>
        </w:rPr>
        <w:t>работников</w:t>
      </w:r>
      <w:r>
        <w:t xml:space="preserve"> одной организации социального обслуживания, или совокупности организаций соответствующей территории.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Так, предлагается учитывать следующие данные: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left="20" w:right="20" w:firstLine="720"/>
      </w:pPr>
      <w:r>
        <w:rPr>
          <w:rStyle w:val="a9"/>
        </w:rPr>
        <w:t xml:space="preserve">по объектам </w:t>
      </w:r>
      <w:r>
        <w:t>(зданиям и помещениям), занимаемым учреждениями (организациями)</w:t>
      </w:r>
      <w:r>
        <w:t xml:space="preserve"> социального обслуживания;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left="20" w:right="20" w:firstLine="720"/>
      </w:pPr>
      <w:r>
        <w:rPr>
          <w:rStyle w:val="a9"/>
        </w:rPr>
        <w:t>по транспортным средствам</w:t>
      </w:r>
      <w:r>
        <w:t>, используемым учреждениями (организациями) социального обслуживания для перевозки обслуживаемого населения);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03"/>
        </w:tabs>
        <w:spacing w:after="240" w:line="322" w:lineRule="exact"/>
        <w:ind w:left="20" w:firstLine="720"/>
      </w:pPr>
      <w:r>
        <w:rPr>
          <w:rStyle w:val="a9"/>
        </w:rPr>
        <w:t xml:space="preserve">по работникам учреждений </w:t>
      </w:r>
      <w:r>
        <w:t>(организаций) социального обслуживания.</w:t>
      </w:r>
    </w:p>
    <w:p w:rsidR="00BE3D6A" w:rsidRDefault="00BD31C2">
      <w:pPr>
        <w:pStyle w:val="31"/>
        <w:numPr>
          <w:ilvl w:val="0"/>
          <w:numId w:val="9"/>
        </w:numPr>
        <w:shd w:val="clear" w:color="auto" w:fill="auto"/>
        <w:tabs>
          <w:tab w:val="left" w:pos="1265"/>
        </w:tabs>
        <w:spacing w:after="0" w:line="322" w:lineRule="exact"/>
        <w:ind w:left="20" w:right="20" w:firstLine="720"/>
      </w:pPr>
      <w:r>
        <w:t xml:space="preserve">ОБЪЕКТЫ (здания и помещения, </w:t>
      </w:r>
      <w:r>
        <w:t>занимаемые учреждениями социального обслуживания):</w:t>
      </w:r>
    </w:p>
    <w:p w:rsidR="00BE3D6A" w:rsidRDefault="00BD31C2">
      <w:pPr>
        <w:pStyle w:val="31"/>
        <w:numPr>
          <w:ilvl w:val="1"/>
          <w:numId w:val="9"/>
        </w:numPr>
        <w:shd w:val="clear" w:color="auto" w:fill="auto"/>
        <w:tabs>
          <w:tab w:val="left" w:pos="1265"/>
        </w:tabs>
        <w:spacing w:after="0" w:line="322" w:lineRule="exact"/>
        <w:ind w:left="20" w:firstLine="720"/>
      </w:pPr>
      <w:r>
        <w:t>Объект имеет утвержденный Паспорт доступности;</w:t>
      </w:r>
    </w:p>
    <w:p w:rsidR="00BE3D6A" w:rsidRDefault="00BD31C2">
      <w:pPr>
        <w:pStyle w:val="31"/>
        <w:numPr>
          <w:ilvl w:val="1"/>
          <w:numId w:val="9"/>
        </w:numPr>
        <w:shd w:val="clear" w:color="auto" w:fill="auto"/>
        <w:tabs>
          <w:tab w:val="left" w:pos="1265"/>
        </w:tabs>
        <w:spacing w:after="0" w:line="322" w:lineRule="exact"/>
        <w:ind w:left="20" w:right="20" w:firstLine="720"/>
      </w:pPr>
      <w:r>
        <w:rPr>
          <w:rStyle w:val="12"/>
        </w:rPr>
        <w:t>Объект «новый», введенный в эксплуатацию после 1 июля 2016 года,</w:t>
      </w:r>
      <w:r>
        <w:t xml:space="preserve"> полностью соответствующий требованиям доступности: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265"/>
        </w:tabs>
        <w:spacing w:after="0" w:line="322" w:lineRule="exact"/>
        <w:ind w:left="20" w:firstLine="720"/>
      </w:pPr>
      <w:r>
        <w:t>введен в эксплуатацию в результате строите</w:t>
      </w:r>
      <w:r>
        <w:t>льства,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720"/>
      </w:pPr>
      <w:r>
        <w:t>введен в эксплуатацию после капитального ремонта, реконструкции, модернизации;</w:t>
      </w:r>
    </w:p>
    <w:p w:rsidR="00BE3D6A" w:rsidRDefault="00BD31C2">
      <w:pPr>
        <w:pStyle w:val="31"/>
        <w:numPr>
          <w:ilvl w:val="1"/>
          <w:numId w:val="9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О</w:t>
      </w:r>
      <w:r>
        <w:rPr>
          <w:rStyle w:val="12"/>
        </w:rPr>
        <w:t>бъект «старый», введенный в эксплуатацию ранее 1 июля 2016 года</w:t>
      </w:r>
      <w:r>
        <w:t xml:space="preserve">, в котором (до его капитального ремонта, реконструкции, модернизации) </w:t>
      </w:r>
      <w:r>
        <w:rPr>
          <w:rStyle w:val="a9"/>
        </w:rPr>
        <w:t xml:space="preserve">созданы условия доступности, </w:t>
      </w:r>
      <w:r>
        <w:t>в том</w:t>
      </w:r>
      <w:r>
        <w:t xml:space="preserve"> числе: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обеспечен доступ к месту предоставления услуги,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услуга предоставляется в дистанционном режиме,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услуга предоставляется по месту жительства,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530"/>
        </w:tabs>
        <w:spacing w:after="0" w:line="322" w:lineRule="exact"/>
        <w:ind w:left="20" w:firstLine="720"/>
      </w:pPr>
      <w:r>
        <w:t>обеспечивается индивидуальная мобильность (в том числе со</w:t>
      </w:r>
    </w:p>
    <w:p w:rsidR="00BE3D6A" w:rsidRDefault="00BD31C2">
      <w:pPr>
        <w:pStyle w:val="90"/>
        <w:shd w:val="clear" w:color="auto" w:fill="auto"/>
        <w:spacing w:line="190" w:lineRule="exact"/>
        <w:ind w:left="3820"/>
      </w:pPr>
      <w:r>
        <w:t>23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jc w:val="left"/>
      </w:pPr>
      <w:r>
        <w:t>вспомогательными средствами)</w:t>
      </w:r>
      <w:r>
        <w:rPr>
          <w:vertAlign w:val="superscript"/>
        </w:rPr>
        <w:footnoteReference w:id="15"/>
      </w:r>
      <w:r>
        <w:t>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343"/>
        </w:tabs>
        <w:spacing w:after="0" w:line="280" w:lineRule="exact"/>
        <w:ind w:left="20" w:firstLine="720"/>
      </w:pPr>
      <w:r>
        <w:t xml:space="preserve">обеспечено </w:t>
      </w:r>
      <w:r>
        <w:t>сопровождение инвалидов и оказание им помо</w:t>
      </w:r>
      <w:r>
        <w:rPr>
          <w:rStyle w:val="12"/>
        </w:rPr>
        <w:t>щи</w:t>
      </w:r>
      <w:r>
        <w:t>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530"/>
        </w:tabs>
        <w:spacing w:after="0" w:line="322" w:lineRule="exact"/>
        <w:ind w:left="20" w:firstLine="720"/>
      </w:pPr>
      <w:r>
        <w:t>обеспечено дублирование звуковой и зрительной информации (шрифтом Брайля и на контрастном фоне),</w:t>
      </w:r>
    </w:p>
    <w:p w:rsidR="00BE3D6A" w:rsidRDefault="00BD31C2">
      <w:pPr>
        <w:pStyle w:val="31"/>
        <w:numPr>
          <w:ilvl w:val="2"/>
          <w:numId w:val="9"/>
        </w:numPr>
        <w:shd w:val="clear" w:color="auto" w:fill="auto"/>
        <w:tabs>
          <w:tab w:val="left" w:pos="1343"/>
        </w:tabs>
        <w:spacing w:after="240" w:line="322" w:lineRule="exact"/>
        <w:ind w:left="20" w:firstLine="720"/>
      </w:pPr>
      <w:r>
        <w:t>услуги оказываются с использованием жестового языка (с допуском сурдо- и тифлосурдопереводчика)</w:t>
      </w:r>
      <w:r>
        <w:rPr>
          <w:vertAlign w:val="superscript"/>
        </w:rPr>
        <w:footnoteReference w:id="16"/>
      </w:r>
      <w:r>
        <w:t>.</w:t>
      </w:r>
    </w:p>
    <w:p w:rsidR="00BE3D6A" w:rsidRDefault="00BD31C2">
      <w:pPr>
        <w:pStyle w:val="31"/>
        <w:numPr>
          <w:ilvl w:val="0"/>
          <w:numId w:val="9"/>
        </w:numPr>
        <w:shd w:val="clear" w:color="auto" w:fill="auto"/>
        <w:tabs>
          <w:tab w:val="left" w:pos="1343"/>
          <w:tab w:val="left" w:pos="6188"/>
        </w:tabs>
        <w:spacing w:after="0" w:line="322" w:lineRule="exact"/>
        <w:ind w:left="20" w:firstLine="720"/>
      </w:pPr>
      <w:r>
        <w:t xml:space="preserve">ТРАНСПОРТНЫЕ </w:t>
      </w:r>
      <w:r>
        <w:t>СРЕДСТВА</w:t>
      </w:r>
      <w:r>
        <w:rPr>
          <w:vertAlign w:val="superscript"/>
        </w:rPr>
        <w:footnoteReference w:id="17"/>
      </w:r>
      <w:r>
        <w:tab/>
        <w:t>- транспортные средства,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left"/>
      </w:pPr>
      <w:r>
        <w:t>соответствующие требованиям доступности для инвалидов - всего, в том числе:</w:t>
      </w:r>
    </w:p>
    <w:p w:rsidR="00BE3D6A" w:rsidRDefault="00BD31C2">
      <w:pPr>
        <w:pStyle w:val="31"/>
        <w:numPr>
          <w:ilvl w:val="0"/>
          <w:numId w:val="10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транспортные средства, приобретенные после 1 июля 2016, соответствующие требованиям доступности;</w:t>
      </w:r>
    </w:p>
    <w:p w:rsidR="00BE3D6A" w:rsidRDefault="00BD31C2">
      <w:pPr>
        <w:pStyle w:val="31"/>
        <w:numPr>
          <w:ilvl w:val="0"/>
          <w:numId w:val="10"/>
        </w:numPr>
        <w:shd w:val="clear" w:color="auto" w:fill="auto"/>
        <w:tabs>
          <w:tab w:val="left" w:pos="1343"/>
        </w:tabs>
        <w:spacing w:after="240" w:line="322" w:lineRule="exact"/>
        <w:ind w:left="20" w:firstLine="720"/>
      </w:pPr>
      <w:r>
        <w:t>транспортные средства, приобретенные ранее 1 июл</w:t>
      </w:r>
      <w:r>
        <w:t xml:space="preserve">я 2016, </w:t>
      </w:r>
      <w:r>
        <w:lastRenderedPageBreak/>
        <w:t>оборудованные средствами доступности для инвалидов.</w:t>
      </w:r>
    </w:p>
    <w:p w:rsidR="00BE3D6A" w:rsidRDefault="00BD31C2">
      <w:pPr>
        <w:pStyle w:val="31"/>
        <w:numPr>
          <w:ilvl w:val="0"/>
          <w:numId w:val="9"/>
        </w:numPr>
        <w:shd w:val="clear" w:color="auto" w:fill="auto"/>
        <w:tabs>
          <w:tab w:val="left" w:pos="1009"/>
        </w:tabs>
        <w:spacing w:after="0" w:line="322" w:lineRule="exact"/>
        <w:ind w:left="20" w:firstLine="720"/>
      </w:pPr>
      <w:r>
        <w:t>РАБОТНИКИ ОРГАНИЗАЦИИ</w:t>
      </w:r>
      <w:r>
        <w:rPr>
          <w:vertAlign w:val="superscript"/>
        </w:rPr>
        <w:footnoteReference w:id="18"/>
      </w:r>
      <w:r>
        <w:t>:</w:t>
      </w:r>
    </w:p>
    <w:p w:rsidR="00BE3D6A" w:rsidRDefault="00BD31C2">
      <w:pPr>
        <w:pStyle w:val="31"/>
        <w:numPr>
          <w:ilvl w:val="0"/>
          <w:numId w:val="11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которые прошли инструктирование или обучение для работы с инвалидами,</w:t>
      </w:r>
    </w:p>
    <w:p w:rsidR="00BE3D6A" w:rsidRDefault="00BD31C2">
      <w:pPr>
        <w:pStyle w:val="31"/>
        <w:numPr>
          <w:ilvl w:val="0"/>
          <w:numId w:val="11"/>
        </w:numPr>
        <w:shd w:val="clear" w:color="auto" w:fill="auto"/>
        <w:tabs>
          <w:tab w:val="left" w:pos="1343"/>
        </w:tabs>
        <w:spacing w:after="0" w:line="322" w:lineRule="exact"/>
        <w:ind w:left="20" w:firstLine="720"/>
      </w:pPr>
      <w:r>
        <w:t>на которых административно-распорядительным актом возложено оказание помощи инвалидам.</w:t>
      </w:r>
    </w:p>
    <w:p w:rsidR="00BE3D6A" w:rsidRDefault="00BD31C2">
      <w:pPr>
        <w:pStyle w:val="50"/>
        <w:shd w:val="clear" w:color="auto" w:fill="auto"/>
        <w:spacing w:before="0" w:after="299" w:line="280" w:lineRule="exact"/>
        <w:ind w:firstLine="0"/>
      </w:pPr>
      <w:r>
        <w:t>Раздел III</w:t>
      </w:r>
    </w:p>
    <w:p w:rsidR="00BE3D6A" w:rsidRDefault="00BD31C2">
      <w:pPr>
        <w:pStyle w:val="50"/>
        <w:shd w:val="clear" w:color="auto" w:fill="auto"/>
        <w:spacing w:before="0" w:after="604" w:line="322" w:lineRule="exact"/>
        <w:ind w:firstLine="0"/>
      </w:pPr>
      <w:r>
        <w:t>ОРГАНИЗАЦИЯ ОБЕСПЕЧЕНИЯ ДОСТУПНОСТИ ОБЪЕКТОВ И ПРЕДОСТАВЛЯЕМЫХ УСЛУГ ПУТЕМ ОКАЗАНИЯ ПОМОЩИ ИНВАЛИДАМ И ДРУГИМ МАЛОМОБИЛЬНЫМ ГРАЖДАНАМ В УЧРЕЖДЕНИЯХ СОЦИАЛЬНОГО ОБСЛУЖИВАНИЯ НАСЕЛЕНИЯ</w:t>
      </w:r>
    </w:p>
    <w:p w:rsidR="00BE3D6A" w:rsidRDefault="00BD31C2">
      <w:pPr>
        <w:pStyle w:val="31"/>
        <w:shd w:val="clear" w:color="auto" w:fill="auto"/>
        <w:spacing w:after="0"/>
        <w:ind w:left="20" w:right="20" w:firstLine="720"/>
      </w:pPr>
      <w:r>
        <w:t>Как показано в предыдущих разделах пособия, согласно положениям Федеральн</w:t>
      </w:r>
      <w:r>
        <w:t>ого закона №181 -ФЗ и Приказа Минтруда России № 527н, организация работ на объектах учреждений социального обслуживания разнится с учетом новизны объекта, и, следовательно, возможности полноценного решения вопроса обеспечения физической (архитектурно-плани</w:t>
      </w:r>
      <w:r>
        <w:t>ровочной) доступности для маломобильных граждан.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rPr>
          <w:rStyle w:val="a9"/>
        </w:rPr>
        <w:t>В отношении новых объектов</w:t>
      </w:r>
      <w:r>
        <w:t xml:space="preserve">, вводимых в строй после 1 июля 2016 года в результате строительства, капитального ремонта, реконструкции, модернизации, руководителями организаций (собственниками объектов) должны </w:t>
      </w:r>
      <w:r>
        <w:t>приниматься меры по обеспечению исполнения обязательных требований доступности, предусмотренных документами в проектировании и строительстве (вступившими в силу 1 июля 2015 года).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rPr>
          <w:rStyle w:val="a9"/>
        </w:rPr>
        <w:t>В отношении действующих объектов</w:t>
      </w:r>
      <w:r>
        <w:t>, введенных в строй ранее и занимаемых учреж</w:t>
      </w:r>
      <w:r>
        <w:t>дениями социального обслуживания, руководителями этих учреждений (собственниками объектов) для обеспечения доступа инвалидов и иных маломобильных граждан к месту предоставления услуги должны быть организованы возможные, с точки зрения разумного приспособле</w:t>
      </w:r>
      <w:r>
        <w:t>ния, ремонтные мероприятия, нацеленные на решение вопросов доступности - с учетом положений документов в проектировании и строительстве (там, где это возможно). Принимаемые в таких случаях меры должны быть согласованы с общественными организациями инвалидо</w:t>
      </w:r>
      <w:r>
        <w:t xml:space="preserve">в. Может быть организовано, когда это возможно, предоставление услуг по месту жительства инвалида или в дистанционном формате. Также должна быть организована </w:t>
      </w:r>
      <w:r>
        <w:rPr>
          <w:rStyle w:val="a9"/>
        </w:rPr>
        <w:t>помощь на объекте силами персонала</w:t>
      </w:r>
      <w:r>
        <w:t>, включая сопровождение маломобильных граждан на объекте и помощ</w:t>
      </w:r>
      <w:r>
        <w:t xml:space="preserve">ь в преодолении барьеров, мешающих получению услуг на объекте. И в обязательном порядке должно быть организовано </w:t>
      </w:r>
      <w:r>
        <w:rPr>
          <w:rStyle w:val="a9"/>
        </w:rPr>
        <w:t xml:space="preserve">должное информационное обеспечение </w:t>
      </w:r>
      <w:r>
        <w:t>с необходимым дублированием звуковой, зрительной информации тактильной - с учетом особенностей восприятия.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lastRenderedPageBreak/>
        <w:t>С</w:t>
      </w:r>
      <w:r>
        <w:t>реди всех указанных мероприятий особую значимость приобретает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разработка и реализация комплекса мер, обеспечивающих организацию работы на объекте, </w:t>
      </w:r>
      <w:r>
        <w:rPr>
          <w:rStyle w:val="52"/>
        </w:rPr>
        <w:t xml:space="preserve">занимаемом учреждением социального обслуживания, </w:t>
      </w:r>
      <w:r>
        <w:t xml:space="preserve">с определением задач и порядка работы персонала учреждения </w:t>
      </w:r>
      <w:r>
        <w:rPr>
          <w:rStyle w:val="52"/>
        </w:rPr>
        <w:t>по оказанию помощи на объекте инвалидам и иным маломобильным гражданам.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t>Порядок работы в таком случае должен быть закреплен в соответствующих распорядительных, кадровых и информационных документах, а также организован инструктаж персонала учреждения.</w:t>
      </w:r>
    </w:p>
    <w:p w:rsidR="00BE3D6A" w:rsidRDefault="00BD31C2">
      <w:pPr>
        <w:pStyle w:val="31"/>
        <w:shd w:val="clear" w:color="auto" w:fill="auto"/>
        <w:spacing w:after="236" w:line="322" w:lineRule="exact"/>
        <w:ind w:left="20" w:right="20" w:firstLine="700"/>
      </w:pPr>
      <w:r>
        <w:t xml:space="preserve">В </w:t>
      </w:r>
      <w:r>
        <w:t>настоящем разделе описывается организация обеспечения доступности объектов и предоставляемых услуг в учреждениях социального обслуживания путем разработки и реализации порядка сопровождения инвалидов и оказания им помощи на объекте силами персонала учрежде</w:t>
      </w:r>
      <w:r>
        <w:t>ния, а также организация необходимого инструктажа (обучения) персонала.</w:t>
      </w:r>
    </w:p>
    <w:p w:rsidR="00BE3D6A" w:rsidRDefault="00BD31C2">
      <w:pPr>
        <w:pStyle w:val="31"/>
        <w:shd w:val="clear" w:color="auto" w:fill="auto"/>
        <w:spacing w:after="0" w:line="326" w:lineRule="exact"/>
        <w:ind w:left="20" w:right="20" w:firstLine="700"/>
      </w:pPr>
      <w:r>
        <w:t xml:space="preserve">Для организации работы на объекте по оказанию помощи инвалидам </w:t>
      </w:r>
      <w:r>
        <w:rPr>
          <w:rStyle w:val="a9"/>
        </w:rPr>
        <w:t>разрабатывается и утверждается приказом руководителя: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322" w:lineRule="exact"/>
        <w:ind w:left="20" w:right="20" w:firstLine="700"/>
      </w:pPr>
      <w:r>
        <w:t>Положение об организации доступности объекта и предоставляемых услу</w:t>
      </w:r>
      <w:r>
        <w:t>г с сопровождением инвалидов на объекте, или Правила оказания услуг инвалидам и иным МГН, или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</w:t>
      </w:r>
      <w:r>
        <w:t>омощи в учреждении (организации);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00"/>
      </w:pPr>
      <w:r>
        <w:t>ответственные сотрудники за организацию работ по обеспечению доступности объекта и услуг в учреждении;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322" w:lineRule="exact"/>
        <w:ind w:left="20" w:right="20" w:firstLine="700"/>
      </w:pPr>
      <w:r>
        <w:t>должностные инструкции персонала (вносимые изменения в должностные инструкции), ответственного за оказание помощи инвал</w:t>
      </w:r>
      <w:r>
        <w:t>идам и сопровождение их на объекте;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322" w:lineRule="exact"/>
        <w:ind w:left="20" w:firstLine="700"/>
      </w:pPr>
      <w:r>
        <w:t>порядок проведения инструктажа в учреждении;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893"/>
        </w:tabs>
        <w:spacing w:after="0" w:line="322" w:lineRule="exact"/>
        <w:ind w:left="20" w:firstLine="700"/>
      </w:pPr>
      <w:r>
        <w:t>форма учета проведения инструктажа персонала.</w:t>
      </w:r>
    </w:p>
    <w:p w:rsidR="00BE3D6A" w:rsidRDefault="00BD31C2">
      <w:pPr>
        <w:pStyle w:val="31"/>
        <w:shd w:val="clear" w:color="auto" w:fill="auto"/>
        <w:spacing w:line="326" w:lineRule="exact"/>
        <w:ind w:left="20" w:right="20" w:firstLine="700"/>
      </w:pPr>
      <w:r>
        <w:t>В приложении к настоящему пособию представлены проекты документов организации социального обслуживания и предлагаемые формы.</w:t>
      </w:r>
    </w:p>
    <w:p w:rsidR="00BE3D6A" w:rsidRDefault="00BD31C2">
      <w:pPr>
        <w:pStyle w:val="10"/>
        <w:keepNext/>
        <w:keepLines/>
        <w:shd w:val="clear" w:color="auto" w:fill="auto"/>
        <w:spacing w:after="244" w:line="326" w:lineRule="exact"/>
        <w:ind w:right="700"/>
      </w:pPr>
      <w:bookmarkStart w:id="2" w:name="bookmark1"/>
      <w:r>
        <w:rPr>
          <w:rStyle w:val="13"/>
          <w:b/>
          <w:bCs/>
        </w:rPr>
        <w:t>ОКАЗАНИЕ ПОМОЩИ ПЕРСОНАЛОМ. СОПРОВОЖДЕНИЕ инвалидов на объекте</w:t>
      </w:r>
      <w:bookmarkEnd w:id="2"/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t xml:space="preserve">Для организации работы в учреждении по обеспечению доступности объекта и предоставляемых услуг с сопровождением инвалидов на объекте необходимо определить основной </w:t>
      </w:r>
      <w:r>
        <w:rPr>
          <w:rStyle w:val="a9"/>
        </w:rPr>
        <w:t>маршрут движения обслуживаемы</w:t>
      </w:r>
      <w:r>
        <w:rPr>
          <w:rStyle w:val="a9"/>
        </w:rPr>
        <w:t>х граждан</w:t>
      </w:r>
      <w:r>
        <w:t>, начиная от входа на территорию объекта - до зоны целевого назначения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51"/>
        </w:tabs>
        <w:spacing w:after="0" w:line="322" w:lineRule="exact"/>
        <w:ind w:left="20" w:right="20" w:firstLine="0"/>
      </w:pPr>
      <w:r>
        <w:t>до места (мест) оказания услуг, а также до санитарно-гигиенических помещений; при необходимости - до мест вспомогательного (сопутствующего) обслуживания. При этом, важно опреде</w:t>
      </w:r>
      <w:r>
        <w:t>лить по всему маршруту наличие барьеров для различных категорий маломобильных граждан, возможные пути их преодоления силами персонала и перечень необходимого для этого оснащения (вспомогательного оборудования, технических средств адаптации).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00"/>
      </w:pPr>
      <w:r>
        <w:lastRenderedPageBreak/>
        <w:t>При выстраиван</w:t>
      </w:r>
      <w:r>
        <w:t xml:space="preserve">ии маршрута движения обслуживаемых граждан, в том числе относящихся к маломобильным категориям, необходимо описать барьеры и пути их преодоления, в том числе с участием персонала, закрепленного для этого </w:t>
      </w:r>
      <w:r>
        <w:rPr>
          <w:rStyle w:val="a9"/>
        </w:rPr>
        <w:t>по каждой из структурно-функциональных зон</w:t>
      </w:r>
      <w:r>
        <w:t>. На рисун</w:t>
      </w:r>
      <w:r>
        <w:t>ке 3 представлены основные структурно-функциональные зоны объекта.</w:t>
      </w:r>
    </w:p>
    <w:p w:rsidR="00BE3D6A" w:rsidRDefault="00B45B25">
      <w:pPr>
        <w:framePr w:h="80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81600" cy="5133975"/>
            <wp:effectExtent l="0" t="0" r="0" b="9525"/>
            <wp:docPr id="9" name="Рисунок 3" descr="C:\Users\0A6E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A6E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101"/>
        <w:shd w:val="clear" w:color="auto" w:fill="auto"/>
        <w:spacing w:after="110" w:line="190" w:lineRule="exact"/>
        <w:ind w:left="1680"/>
      </w:pPr>
      <w:r>
        <w:rPr>
          <w:rStyle w:val="102"/>
        </w:rPr>
        <w:t xml:space="preserve">- специально выделенные места для инвалидов (вариант обустройства </w:t>
      </w:r>
      <w:r>
        <w:rPr>
          <w:rStyle w:val="103"/>
        </w:rPr>
        <w:t>«Б»)</w:t>
      </w:r>
    </w:p>
    <w:p w:rsidR="00BE3D6A" w:rsidRDefault="00BD31C2">
      <w:pPr>
        <w:pStyle w:val="50"/>
        <w:shd w:val="clear" w:color="auto" w:fill="auto"/>
        <w:spacing w:before="0" w:after="299" w:line="280" w:lineRule="exact"/>
        <w:ind w:firstLine="700"/>
        <w:jc w:val="both"/>
      </w:pPr>
      <w:r>
        <w:rPr>
          <w:rStyle w:val="52"/>
        </w:rPr>
        <w:t xml:space="preserve">Рисунок 3 - </w:t>
      </w:r>
      <w:r>
        <w:t>Структурно-функциональные зоны объекта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firstLine="700"/>
        <w:jc w:val="both"/>
      </w:pPr>
      <w:r>
        <w:t xml:space="preserve">Все структурно-функциональные зоны объекта в маршруте </w:t>
      </w:r>
      <w:r>
        <w:rPr>
          <w:rStyle w:val="52"/>
        </w:rPr>
        <w:t>и в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0"/>
      </w:pPr>
      <w:r>
        <w:t>обязанностях по оказанию на них помощи со стороны персонала обязательно указываются в случае организации доступности на объекте по варианту «А»</w:t>
      </w:r>
    </w:p>
    <w:p w:rsidR="00BE3D6A" w:rsidRDefault="00BD31C2">
      <w:pPr>
        <w:pStyle w:val="111"/>
        <w:shd w:val="clear" w:color="auto" w:fill="auto"/>
        <w:spacing w:line="160" w:lineRule="exact"/>
        <w:ind w:left="3000"/>
      </w:pPr>
      <w:r>
        <w:t>27</w:t>
      </w:r>
    </w:p>
    <w:p w:rsidR="00BE3D6A" w:rsidRDefault="00BD31C2">
      <w:pPr>
        <w:pStyle w:val="31"/>
        <w:shd w:val="clear" w:color="auto" w:fill="auto"/>
        <w:spacing w:after="0"/>
        <w:ind w:right="20" w:firstLine="0"/>
      </w:pPr>
      <w:r>
        <w:t>(универсальный проект) , т.е. с обеспечением доступности всех зон, любого места в здании, а именно - общих путей движения и мест обслуживания.</w:t>
      </w:r>
    </w:p>
    <w:p w:rsidR="00BE3D6A" w:rsidRDefault="00BD31C2">
      <w:pPr>
        <w:pStyle w:val="111"/>
        <w:shd w:val="clear" w:color="auto" w:fill="auto"/>
        <w:spacing w:line="160" w:lineRule="exact"/>
        <w:ind w:left="9360"/>
      </w:pPr>
      <w:r>
        <w:t>28</w:t>
      </w:r>
    </w:p>
    <w:p w:rsidR="00BE3D6A" w:rsidRDefault="00BD31C2">
      <w:pPr>
        <w:pStyle w:val="31"/>
        <w:shd w:val="clear" w:color="auto" w:fill="auto"/>
        <w:spacing w:after="0"/>
        <w:ind w:right="20" w:firstLine="700"/>
      </w:pPr>
      <w:r>
        <w:t>При обустройстве объекта по варианту «Б» (разумное приспособление) - с выделением в уровне входа специальных п</w:t>
      </w:r>
      <w:r>
        <w:t xml:space="preserve">омещений, зон или блоков, приспособленных для обслуживания инвалидов, с обеспечением всех видов услуг, имеющихся в данном здании - </w:t>
      </w:r>
      <w:r>
        <w:rPr>
          <w:rStyle w:val="a9"/>
        </w:rPr>
        <w:t xml:space="preserve">маршрут может быть сокращен </w:t>
      </w:r>
      <w:r>
        <w:t>до описания тех зон, которые определены для посещения инвалидами. На рисунке 4 схематично предста</w:t>
      </w:r>
      <w:r>
        <w:t>влены варианты обустройства объекта по вариантам «А» и «Б».</w:t>
      </w:r>
    </w:p>
    <w:p w:rsidR="00BE3D6A" w:rsidRDefault="00BD31C2">
      <w:pPr>
        <w:pStyle w:val="54"/>
        <w:framePr w:h="3226" w:wrap="notBeside" w:vAnchor="text" w:hAnchor="text" w:xAlign="right" w:y="1"/>
        <w:shd w:val="clear" w:color="auto" w:fill="auto"/>
        <w:tabs>
          <w:tab w:val="right" w:pos="5256"/>
          <w:tab w:val="right" w:pos="5568"/>
        </w:tabs>
        <w:spacing w:line="140" w:lineRule="exact"/>
      </w:pPr>
      <w:r>
        <w:rPr>
          <w:rStyle w:val="55"/>
        </w:rPr>
        <w:lastRenderedPageBreak/>
        <w:t xml:space="preserve">Варишь» </w:t>
      </w:r>
      <w:r>
        <w:rPr>
          <w:rStyle w:val="56"/>
        </w:rPr>
        <w:t>I</w:t>
      </w:r>
      <w:r>
        <w:rPr>
          <w:rStyle w:val="56"/>
        </w:rPr>
        <w:tab/>
      </w:r>
      <w:r>
        <w:rPr>
          <w:rStyle w:val="55"/>
        </w:rPr>
        <w:t>Вариант</w:t>
      </w:r>
      <w:r>
        <w:rPr>
          <w:rStyle w:val="55"/>
        </w:rPr>
        <w:tab/>
        <w:t>«Б»</w:t>
      </w:r>
    </w:p>
    <w:p w:rsidR="00BE3D6A" w:rsidRDefault="00B45B25">
      <w:pPr>
        <w:framePr w:h="3226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81650" cy="2047875"/>
            <wp:effectExtent l="0" t="0" r="0" b="9525"/>
            <wp:docPr id="8" name="Рисунок 4" descr="C:\Users\0A6E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A6E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6A" w:rsidRDefault="00BD31C2">
      <w:pPr>
        <w:pStyle w:val="62"/>
        <w:framePr w:h="322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01"/>
        </w:tabs>
      </w:pPr>
      <w:r>
        <w:rPr>
          <w:rStyle w:val="64"/>
        </w:rPr>
        <w:t>- Территория прплегазошаа х хдашоо (участок)</w:t>
      </w:r>
    </w:p>
    <w:p w:rsidR="00BE3D6A" w:rsidRDefault="00BD31C2">
      <w:pPr>
        <w:pStyle w:val="62"/>
        <w:framePr w:h="322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06"/>
        </w:tabs>
      </w:pPr>
      <w:r>
        <w:rPr>
          <w:rStyle w:val="64"/>
        </w:rPr>
        <w:t xml:space="preserve">- Вход а </w:t>
      </w:r>
      <w:r>
        <w:rPr>
          <w:rStyle w:val="64"/>
        </w:rPr>
        <w:t>хзшие</w:t>
      </w:r>
    </w:p>
    <w:p w:rsidR="00BE3D6A" w:rsidRDefault="00BD31C2">
      <w:pPr>
        <w:pStyle w:val="72"/>
        <w:framePr w:h="322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25"/>
        </w:tabs>
      </w:pPr>
      <w:r>
        <w:rPr>
          <w:rStyle w:val="74"/>
        </w:rPr>
        <w:t xml:space="preserve">- </w:t>
      </w:r>
      <w:r>
        <w:rPr>
          <w:rStyle w:val="75"/>
        </w:rPr>
        <w:t xml:space="preserve">Путь (пуп) движения вн\трн иання </w:t>
      </w:r>
      <w:r>
        <w:rPr>
          <w:rStyle w:val="74"/>
        </w:rPr>
        <w:t xml:space="preserve">(в т </w:t>
      </w:r>
      <w:r>
        <w:rPr>
          <w:rStyle w:val="75"/>
        </w:rPr>
        <w:t xml:space="preserve">ч </w:t>
      </w:r>
      <w:r>
        <w:rPr>
          <w:rStyle w:val="76"/>
        </w:rPr>
        <w:t>пути</w:t>
      </w:r>
      <w:r>
        <w:rPr>
          <w:rStyle w:val="75"/>
        </w:rPr>
        <w:t xml:space="preserve"> зшмииш</w:t>
      </w:r>
    </w:p>
    <w:p w:rsidR="00BE3D6A" w:rsidRDefault="00BD31C2">
      <w:pPr>
        <w:pStyle w:val="54"/>
        <w:framePr w:h="322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221"/>
        </w:tabs>
        <w:spacing w:line="192" w:lineRule="exact"/>
      </w:pPr>
      <w:r>
        <w:rPr>
          <w:rStyle w:val="57"/>
        </w:rPr>
        <w:t>Зо«а целевого на шаяекн* хини* (целевого посещен ил объекта)</w:t>
      </w:r>
    </w:p>
    <w:p w:rsidR="00BE3D6A" w:rsidRDefault="00BD31C2">
      <w:pPr>
        <w:pStyle w:val="62"/>
        <w:framePr w:h="3226" w:wrap="notBeside" w:vAnchor="text" w:hAnchor="text" w:xAlign="right" w:y="1"/>
        <w:numPr>
          <w:ilvl w:val="0"/>
          <w:numId w:val="12"/>
        </w:numPr>
        <w:shd w:val="clear" w:color="auto" w:fill="auto"/>
        <w:tabs>
          <w:tab w:val="left" w:pos="106"/>
        </w:tabs>
        <w:spacing w:after="131" w:line="130" w:lineRule="exact"/>
      </w:pPr>
      <w:r>
        <w:rPr>
          <w:rStyle w:val="64"/>
        </w:rPr>
        <w:t>- С'дшггдрио гдтягочесше помещен</w:t>
      </w:r>
      <w:r>
        <w:rPr>
          <w:rStyle w:val="65"/>
        </w:rPr>
        <w:t>ия</w:t>
      </w:r>
    </w:p>
    <w:p w:rsidR="00BE3D6A" w:rsidRDefault="00BD31C2">
      <w:pPr>
        <w:pStyle w:val="54"/>
        <w:framePr w:h="3226" w:wrap="notBeside" w:vAnchor="text" w:hAnchor="text" w:xAlign="right" w:y="1"/>
        <w:shd w:val="clear" w:color="auto" w:fill="auto"/>
        <w:spacing w:line="140" w:lineRule="exact"/>
      </w:pPr>
      <w:r>
        <w:rPr>
          <w:rStyle w:val="55"/>
        </w:rPr>
        <w:t xml:space="preserve">^3/(б) - </w:t>
      </w:r>
      <w:r>
        <w:rPr>
          <w:rStyle w:val="57"/>
        </w:rPr>
        <w:t>Система информации на объекте</w:t>
      </w:r>
    </w:p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50"/>
        <w:shd w:val="clear" w:color="auto" w:fill="auto"/>
        <w:spacing w:before="148" w:after="184" w:line="280" w:lineRule="exact"/>
        <w:ind w:firstLine="720"/>
        <w:jc w:val="both"/>
      </w:pPr>
      <w:r>
        <w:rPr>
          <w:rStyle w:val="52"/>
        </w:rPr>
        <w:t xml:space="preserve">Рисунок 4 - </w:t>
      </w:r>
      <w:r>
        <w:t>Варианты обустройства объекта для инвалидов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40" w:firstLine="720"/>
      </w:pPr>
      <w:r>
        <w:t xml:space="preserve">Для определения конкретных задач и функций персонала (работников организации социального обслуживания) необходимо выявить на выстроенном маршруте значимые барьеры </w:t>
      </w:r>
      <w:r>
        <w:rPr>
          <w:rStyle w:val="a9"/>
        </w:rPr>
        <w:t>для основных категорий маломобильных граждан:</w:t>
      </w:r>
    </w:p>
    <w:p w:rsidR="00BE3D6A" w:rsidRDefault="00BD31C2">
      <w:pPr>
        <w:pStyle w:val="31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322" w:lineRule="exact"/>
        <w:ind w:right="40" w:firstLine="720"/>
      </w:pPr>
      <w:r>
        <w:rPr>
          <w:rStyle w:val="12"/>
        </w:rPr>
        <w:t>с нарушениями опорно-двигательного аппарата, пе</w:t>
      </w:r>
      <w:r>
        <w:rPr>
          <w:rStyle w:val="12"/>
        </w:rPr>
        <w:t>редвигающихся на</w:t>
      </w:r>
      <w:r>
        <w:t xml:space="preserve"> </w:t>
      </w:r>
      <w:r>
        <w:rPr>
          <w:rStyle w:val="12"/>
        </w:rPr>
        <w:t>креслах-колясках</w:t>
      </w:r>
      <w:r>
        <w:t xml:space="preserve"> (эта категория условно обозначена буквой «К»);</w:t>
      </w:r>
    </w:p>
    <w:p w:rsidR="00BE3D6A" w:rsidRDefault="00BD31C2">
      <w:pPr>
        <w:pStyle w:val="31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rPr>
          <w:rStyle w:val="12"/>
        </w:rPr>
        <w:t>с нарушениями опорно-двигательного аппарата</w:t>
      </w:r>
      <w:r>
        <w:t xml:space="preserve"> («О») - 2 форм: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right="40" w:firstLine="720"/>
      </w:pPr>
      <w:r>
        <w:t>с нарушениями функций нижних конечностей («О-н»), которые используют при передвижении иные технические средства (оп</w:t>
      </w:r>
      <w:r>
        <w:t>оры, трости, костыли),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t>с нарушениями функций верхних конечностей («О-в»);</w:t>
      </w:r>
    </w:p>
    <w:p w:rsidR="00BE3D6A" w:rsidRDefault="00BD31C2">
      <w:pPr>
        <w:pStyle w:val="31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rPr>
          <w:rStyle w:val="12"/>
        </w:rPr>
        <w:t>с нарушениями зрения</w:t>
      </w:r>
      <w:r>
        <w:t xml:space="preserve"> («С»), также 2 вариантов: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t>слепые,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t>слабовидящие;</w:t>
      </w:r>
    </w:p>
    <w:p w:rsidR="00BE3D6A" w:rsidRDefault="00BD31C2">
      <w:pPr>
        <w:pStyle w:val="31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rPr>
          <w:rStyle w:val="12"/>
        </w:rPr>
        <w:t>с нарушениями слуха</w:t>
      </w:r>
      <w:r>
        <w:t xml:space="preserve"> («Г»):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t>глухие;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22" w:lineRule="exact"/>
        <w:ind w:firstLine="720"/>
      </w:pPr>
      <w:r>
        <w:t>слабослышащие,</w:t>
      </w:r>
    </w:p>
    <w:p w:rsidR="00BE3D6A" w:rsidRDefault="00BD31C2">
      <w:pPr>
        <w:pStyle w:val="31"/>
        <w:numPr>
          <w:ilvl w:val="0"/>
          <w:numId w:val="13"/>
        </w:numPr>
        <w:shd w:val="clear" w:color="auto" w:fill="auto"/>
        <w:tabs>
          <w:tab w:val="left" w:pos="972"/>
        </w:tabs>
        <w:spacing w:after="180" w:line="322" w:lineRule="exact"/>
        <w:ind w:firstLine="720"/>
      </w:pPr>
      <w:r>
        <w:rPr>
          <w:rStyle w:val="12"/>
        </w:rPr>
        <w:t>с нарушениями умственного развития</w:t>
      </w:r>
      <w:r>
        <w:t xml:space="preserve"> («У»).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40" w:firstLine="720"/>
      </w:pPr>
      <w:r>
        <w:t xml:space="preserve">В таблице 1 </w:t>
      </w:r>
      <w:r>
        <w:t>представлены возможные значимые барьеры окружающей среды, которые необходимо выявить и устранить на маршруте движения инвалидов и других маломобильных граждан.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40" w:firstLine="720"/>
      </w:pPr>
      <w:r>
        <w:t>При определении ответственных сотрудников и их задач на каждой структурно-функциональной зоне об</w:t>
      </w:r>
      <w:r>
        <w:t>ъекта предлагается учесть рекомендации, данные в Приложении 4.</w:t>
      </w:r>
    </w:p>
    <w:p w:rsidR="00BE3D6A" w:rsidRDefault="00BD31C2">
      <w:pPr>
        <w:pStyle w:val="2c"/>
        <w:framePr w:w="9586" w:wrap="notBeside" w:vAnchor="text" w:hAnchor="text" w:xAlign="center" w:y="1"/>
        <w:shd w:val="clear" w:color="auto" w:fill="auto"/>
      </w:pPr>
      <w:r>
        <w:rPr>
          <w:rStyle w:val="2d"/>
        </w:rPr>
        <w:lastRenderedPageBreak/>
        <w:t xml:space="preserve">Таблица 1 </w:t>
      </w:r>
      <w:r>
        <w:t>Значимые барьеры окружающей среды для основных категорий маломобильных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714"/>
        <w:gridCol w:w="6101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e"/>
              </w:rPr>
              <w:t>Основные категории маломобильных граждан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660" w:firstLine="0"/>
              <w:jc w:val="left"/>
            </w:pPr>
            <w:r>
              <w:rPr>
                <w:rStyle w:val="2e"/>
              </w:rPr>
              <w:t>Значимые барьеры окружающей среды (для выявления и устранения н</w:t>
            </w:r>
            <w:r>
              <w:rPr>
                <w:rStyle w:val="2e"/>
              </w:rPr>
              <w:t>а объекте)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e"/>
              </w:rPr>
              <w:t>Г рафическое отображение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2e"/>
              </w:rPr>
              <w:t>Буквенное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</w:pPr>
            <w:r>
              <w:rPr>
                <w:rStyle w:val="2e"/>
              </w:rPr>
              <w:t>обозначение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E3D6A">
            <w:pPr>
              <w:framePr w:w="9586" w:wrap="notBeside" w:vAnchor="text" w:hAnchor="text" w:xAlign="center" w:y="1"/>
            </w:pP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1340" w:lineRule="exact"/>
              <w:ind w:left="600" w:firstLine="0"/>
              <w:jc w:val="left"/>
            </w:pPr>
            <w:r>
              <w:rPr>
                <w:rStyle w:val="Garamond67pt"/>
              </w:rPr>
              <w:t>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af0"/>
              </w:rPr>
              <w:t>«К»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 xml:space="preserve">Высокие пороги, ступени Отсутствие поручней, нарушение их высоты Неровное, скользкое и мягкое (с высоким ворсом, крупнонасыпное и проч.) покрытие Неправильно установленные пандусы Узкие </w:t>
            </w:r>
            <w:r>
              <w:rPr>
                <w:rStyle w:val="2e"/>
              </w:rPr>
              <w:t>дверные проемы и коридоры Отсутствие места для разворота в помещении Высокое расположение информации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1310" w:lineRule="exact"/>
              <w:ind w:left="600" w:firstLine="0"/>
              <w:jc w:val="left"/>
            </w:pPr>
            <w:r>
              <w:rPr>
                <w:rStyle w:val="Garamond655pt"/>
              </w:rPr>
              <w:t>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f0"/>
              </w:rPr>
              <w:t>«О-н»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(поражение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нижних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конечностей)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Высокие пороги, ступени Неровное и скользкое покрытие Неправильно установленные пандусы Отсутствие поручней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Отсутствие мест отдыха на пути движения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9586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f0"/>
              </w:rPr>
              <w:t>«О-в»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(поражение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верхних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конечностей)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e"/>
              </w:rPr>
              <w:t>Трудности в открывании дверей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e"/>
              </w:rPr>
              <w:t>Трудности в пользовании выключателями,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e"/>
              </w:rPr>
              <w:t>кранами и проч.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e"/>
              </w:rPr>
              <w:t>Невозможность, сложность в написании текстов Иные ограничения действия руками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1310" w:lineRule="exact"/>
              <w:ind w:left="600" w:firstLine="0"/>
              <w:jc w:val="left"/>
            </w:pPr>
            <w:r>
              <w:rPr>
                <w:rStyle w:val="Garamond655pt"/>
              </w:rPr>
              <w:t>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af0"/>
              </w:rPr>
              <w:t>«С»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(слепые)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Преграды на пути движения (колонны, тумбы, стойки и проч.), без предупредительной информации о препятствии Ступени, особенно разной геометрии, без тактильного обозначения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Отсутствие дублирующей тактильной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информации и указателей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Отсутствие поручне</w:t>
            </w:r>
            <w:r>
              <w:rPr>
                <w:rStyle w:val="2e"/>
              </w:rPr>
              <w:t>й, иных направляющих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Неорганизованность доступа на объект и места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ожидания собаки-проводника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Отсутствие дублирующей звуковой информации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при экстренных случаях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9586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f0"/>
              </w:rPr>
              <w:t>«С»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(слабо</w:t>
            </w:r>
            <w:r>
              <w:rPr>
                <w:rStyle w:val="115pt"/>
              </w:rPr>
              <w:softHyphen/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видящие)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Отсутствие цветовой контрастной информации и указателей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 xml:space="preserve">Использование </w:t>
            </w:r>
            <w:r>
              <w:rPr>
                <w:rStyle w:val="2e"/>
              </w:rPr>
              <w:t>знаков, текстовой и графической информации недостаточных размеров Наличие препятствий и преград на пути движения без достаточной (по размеру, цвету, контрасту) информационной поддержки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714"/>
        <w:gridCol w:w="6101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600" w:firstLine="0"/>
              <w:jc w:val="left"/>
            </w:pPr>
            <w:r>
              <w:rPr>
                <w:rStyle w:val="10pt"/>
              </w:rPr>
              <w:lastRenderedPageBreak/>
              <w:t>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rPr>
                <w:rStyle w:val="af0"/>
              </w:rPr>
              <w:t>«Г»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(глухие)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Отсутствие и недостаточность зрительной информации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Отсутствие сурдо- и тифлосурдоперевода и переводчика (соответственно)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Иные информационные барьеры и отсутствие дублирующей световой информации при чрезвычайных ситуациях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af0"/>
              </w:rPr>
              <w:t>«Г»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(слабо</w:t>
            </w:r>
            <w:r>
              <w:rPr>
                <w:rStyle w:val="115pt"/>
              </w:rPr>
              <w:softHyphen/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слышащие)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e"/>
              </w:rPr>
              <w:t xml:space="preserve">Отсутствие аудиоконтура, индукционных петель Наличие </w:t>
            </w:r>
            <w:r>
              <w:rPr>
                <w:rStyle w:val="2e"/>
              </w:rPr>
              <w:t>электромагнитных помех Недостаточность, отсутствие зрительной информации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Отсутствие звукоусиливающих средств в местах получения услуг и информации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BE3D6A" w:rsidRDefault="00BE3D6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af0"/>
              </w:rPr>
              <w:t>«У»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 xml:space="preserve">Отсутствие (недостаточность) понятной информации, информации на простом языке Отсутствие ограждений </w:t>
            </w:r>
            <w:r>
              <w:rPr>
                <w:rStyle w:val="2e"/>
              </w:rPr>
              <w:t>опасных мест Трудности ориентации при неоднозначности информации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Неорганизованность сопровождения на объекте</w:t>
            </w: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31"/>
        <w:shd w:val="clear" w:color="auto" w:fill="auto"/>
        <w:spacing w:before="294" w:after="0"/>
        <w:ind w:left="120" w:right="20" w:firstLine="720"/>
      </w:pPr>
      <w:r>
        <w:t xml:space="preserve">Порядок организации доступности </w:t>
      </w:r>
      <w:r>
        <w:rPr>
          <w:rStyle w:val="a9"/>
        </w:rPr>
        <w:t>доводится до сведения маломобильных граждан</w:t>
      </w:r>
      <w:r>
        <w:t xml:space="preserve">, получающих услуги на объекте в доступной для них форме. Для этого в </w:t>
      </w:r>
      <w:r>
        <w:t>учреждении (организации) социального обслуживания готовится информация об организации помощи на объекте маломобильным гражданам, которая размещается: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left="120" w:firstLine="720"/>
      </w:pPr>
      <w:r>
        <w:rPr>
          <w:rStyle w:val="12"/>
        </w:rPr>
        <w:t>на официальном сайте</w:t>
      </w:r>
      <w:r>
        <w:t xml:space="preserve"> организации,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after="0"/>
        <w:ind w:left="120" w:firstLine="720"/>
      </w:pPr>
      <w:r>
        <w:rPr>
          <w:rStyle w:val="12"/>
        </w:rPr>
        <w:t>на информационном стенде</w:t>
      </w:r>
      <w:r>
        <w:t xml:space="preserve"> в учреждении,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326" w:lineRule="exact"/>
        <w:ind w:left="120" w:right="20" w:firstLine="720"/>
      </w:pPr>
      <w:r>
        <w:rPr>
          <w:rStyle w:val="12"/>
        </w:rPr>
        <w:t>в Памятке инвалида</w:t>
      </w:r>
      <w:r>
        <w:t xml:space="preserve"> (которая выдается маломобильному гражданину для индивидуального пользования).</w:t>
      </w:r>
    </w:p>
    <w:p w:rsidR="00BE3D6A" w:rsidRDefault="00BD31C2">
      <w:pPr>
        <w:pStyle w:val="31"/>
        <w:shd w:val="clear" w:color="auto" w:fill="auto"/>
        <w:spacing w:after="188" w:line="326" w:lineRule="exact"/>
        <w:ind w:left="120" w:right="20" w:firstLine="720"/>
      </w:pPr>
      <w:r>
        <w:t>Форма «Памятки для инвалидов по вопросам получения услуг и помощи со стороны персонала на объекте» представлена в приложении 7.</w:t>
      </w:r>
    </w:p>
    <w:p w:rsidR="00BE3D6A" w:rsidRDefault="00BD31C2">
      <w:pPr>
        <w:pStyle w:val="31"/>
        <w:shd w:val="clear" w:color="auto" w:fill="auto"/>
        <w:spacing w:after="630"/>
        <w:ind w:left="120" w:right="20" w:firstLine="720"/>
      </w:pPr>
      <w:r>
        <w:t>Для подготовки персонала организуется обучение (и</w:t>
      </w:r>
      <w:r>
        <w:t>нструктирование) работников учреждения (организации) социального обслуживания.</w:t>
      </w:r>
    </w:p>
    <w:p w:rsidR="00BE3D6A" w:rsidRDefault="00BD31C2">
      <w:pPr>
        <w:pStyle w:val="10"/>
        <w:keepNext/>
        <w:keepLines/>
        <w:shd w:val="clear" w:color="auto" w:fill="auto"/>
        <w:spacing w:after="243" w:line="280" w:lineRule="exact"/>
        <w:ind w:left="1940"/>
        <w:jc w:val="left"/>
      </w:pPr>
      <w:bookmarkStart w:id="3" w:name="bookmark2"/>
      <w:r>
        <w:t>ИНСТРУКТИРОВАНИЕ (ОБУЧЕНИЕ) ПЕРСОНАЛА</w:t>
      </w:r>
      <w:bookmarkEnd w:id="3"/>
    </w:p>
    <w:p w:rsidR="00BE3D6A" w:rsidRDefault="00BD31C2">
      <w:pPr>
        <w:pStyle w:val="31"/>
        <w:shd w:val="clear" w:color="auto" w:fill="auto"/>
        <w:spacing w:after="0"/>
        <w:ind w:left="120" w:right="20" w:firstLine="720"/>
      </w:pPr>
      <w:r>
        <w:t>Инструктаж по вопросам доступности объектов и предоставляемых услуг - это доведение до специалистов, работающих с инвалидами (включая инжен</w:t>
      </w:r>
      <w:r>
        <w:t>ерно</w:t>
      </w:r>
      <w:r>
        <w:softHyphen/>
        <w:t>технических работников и рабочих) информации: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95"/>
        </w:tabs>
        <w:spacing w:after="0"/>
        <w:ind w:left="120" w:right="20" w:firstLine="720"/>
      </w:pPr>
      <w:r>
        <w:t>об основных требованиях доступности для инвалидов объектов социальной, инженерной и транспортной инфраструктур и услуг;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 xml:space="preserve">о порядке обеспечения доступа на объект, занимаемый учреждением (организацией) </w:t>
      </w:r>
      <w:r>
        <w:t xml:space="preserve">социального обслуживания, беспрепятственного перемещения по </w:t>
      </w:r>
      <w:r>
        <w:lastRenderedPageBreak/>
        <w:t>объекту к месту получения услуги (услуг);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firstLine="720"/>
      </w:pPr>
      <w:r>
        <w:t>о порядке и формате предоставления услуг в учреждении (организации);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>о порядке взаимодействия с инвалидами, имеющими различные виды нарушений, с учетом ос</w:t>
      </w:r>
      <w:r>
        <w:t>обенностей восприятия и общения;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>об орган</w:t>
      </w:r>
      <w:r>
        <w:t>изации обслуживания граждан в учреждении и о видах помощи и порядке сопровождения их на объекте с учетом имеющихся у инвалидов ограничений жизнедеятельности;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720"/>
      </w:pPr>
      <w:r>
        <w:t>о перечне специального оборудования, обеспечивающего доступ инвалидов и вспомогательного оборудова</w:t>
      </w:r>
      <w:r>
        <w:t>ния для оказания помощи инвалидам на объекте, а также правилах работы с ним;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>об ответственных сотрудниках за оказание помощи маломобильным гражданам на объекте и их задачах;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322" w:lineRule="exact"/>
        <w:ind w:left="20" w:right="20" w:firstLine="720"/>
      </w:pPr>
      <w:r>
        <w:t xml:space="preserve">о порядке действий сотрудников при оказании помощи инвалидам и иным маломобильным </w:t>
      </w:r>
      <w:r>
        <w:t>гражданам, а также о порядке взаимодействия сотрудников различных подразделений.</w:t>
      </w:r>
    </w:p>
    <w:p w:rsidR="00BE3D6A" w:rsidRDefault="00BD31C2">
      <w:pPr>
        <w:pStyle w:val="31"/>
        <w:shd w:val="clear" w:color="auto" w:fill="auto"/>
        <w:spacing w:after="180" w:line="322" w:lineRule="exact"/>
        <w:ind w:left="20" w:right="20" w:firstLine="720"/>
      </w:pPr>
      <w:r>
        <w:t xml:space="preserve">Примерный перечень вопросов, предлагаемых для обучения сотрудников организации по вопросам обеспечения доступности объектов и услуг, приведен в Приложении 5 </w:t>
      </w:r>
      <w:r>
        <w:rPr>
          <w:rStyle w:val="a9"/>
        </w:rPr>
        <w:t>«Примерная програм</w:t>
      </w:r>
      <w:r>
        <w:rPr>
          <w:rStyle w:val="a9"/>
        </w:rPr>
        <w:t>ма обучения (инструктажа) персонала по вопросам, связанным с организацией и обеспечением доступности для инвалидов объектов и услуг»</w:t>
      </w:r>
      <w:r>
        <w:t>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Все сотрудники организации социального обслуживания, работающие с инвалидами, как участвующие в предоставлении услуг, так </w:t>
      </w:r>
      <w:r>
        <w:t>и административно</w:t>
      </w:r>
      <w:r>
        <w:softHyphen/>
        <w:t>хозяйственный и вспомогательный персонал, включая инженерно-технических работников и рабочих, должны пройти инструктаж по вопросам, связанным с обеспечением доступности для инвалидов объектов и услуг, в том числе с участием персонала (с о</w:t>
      </w:r>
      <w:r>
        <w:t>казанием помощи на объекте в преодолении барьеров и в сопровождении инвалида). Допуск к работе вновь принятых сотрудников организации социального обслуживания осуществляется после прохождения инструктажа по вопросам доступности.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Приказом руководителя учреж</w:t>
      </w:r>
      <w:r>
        <w:t xml:space="preserve">дения (организации) социального обслуживания назначается должностное лицо - </w:t>
      </w:r>
      <w:r>
        <w:rPr>
          <w:rStyle w:val="a9"/>
        </w:rPr>
        <w:t>ответственный сотрудник за организацию работы по обеспечению в учреждении социального обслуживания доступности объекта и предоставляемых услуг</w:t>
      </w:r>
      <w:r>
        <w:t>, а также за организацию инструктажа п</w:t>
      </w:r>
      <w:r>
        <w:t>ерсонала. Этим ответственным должностным лицом может быть заместитель директора (по реабилитации, по общим вопросам и проч.), или иное лицо, определяемое руководителем учреждения.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Ответственный сотрудник должен (весьма желательно) пройти специальное обучен</w:t>
      </w:r>
      <w:r>
        <w:t>ие по дополнительной профессиональной программе повышения квалификации по вопросам доступности.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Ответственный сотрудник (должностное лицо) организует инструктаж по вопросам доступности и может сам проводить его или участвовать в его </w:t>
      </w:r>
      <w:r>
        <w:lastRenderedPageBreak/>
        <w:t>проведении силами привл</w:t>
      </w:r>
      <w:r>
        <w:t>еченных специалистов (экспертов) или организации.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С целью учета работы по обучению (инструктажу) персонала по вопросам доступности организуется ведение специального </w:t>
      </w:r>
      <w:r>
        <w:rPr>
          <w:rStyle w:val="a9"/>
        </w:rPr>
        <w:t>«Журнала учета проведения инструктажа персонала по вопросам доступности»</w:t>
      </w:r>
      <w:r>
        <w:t>. В Журнале ведется</w:t>
      </w:r>
      <w:r>
        <w:t xml:space="preserve"> запись даты, времени и темы инструктажа с указанием ФИО, должности сотрудников, прошедших инструктаж, а также ФИО и должности сотрудника (сотрудников), проводившего его. В Журнале обязательно ставятся подписи инструктируемого и инструктирующего.</w:t>
      </w:r>
    </w:p>
    <w:p w:rsidR="00BE3D6A" w:rsidRDefault="00BD31C2">
      <w:pPr>
        <w:pStyle w:val="31"/>
        <w:shd w:val="clear" w:color="auto" w:fill="auto"/>
        <w:spacing w:after="180" w:line="322" w:lineRule="exact"/>
        <w:ind w:left="20" w:right="20" w:firstLine="720"/>
      </w:pPr>
      <w:r>
        <w:t>Форма «Жу</w:t>
      </w:r>
      <w:r>
        <w:t>рнала учета проведения инструктажа персонала по вопросам доступности» представлена в Приложении 6.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В учреждении (организации) социального обслуживания могут проводиться следующие </w:t>
      </w:r>
      <w:r>
        <w:rPr>
          <w:rStyle w:val="a9"/>
        </w:rPr>
        <w:t>виды инструктажа по вопросам доступности</w:t>
      </w:r>
      <w:r>
        <w:t>.</w:t>
      </w:r>
    </w:p>
    <w:p w:rsidR="00BE3D6A" w:rsidRDefault="00BD31C2">
      <w:pPr>
        <w:pStyle w:val="31"/>
        <w:numPr>
          <w:ilvl w:val="0"/>
          <w:numId w:val="14"/>
        </w:numPr>
        <w:shd w:val="clear" w:color="auto" w:fill="auto"/>
        <w:tabs>
          <w:tab w:val="left" w:pos="949"/>
        </w:tabs>
        <w:spacing w:after="0" w:line="322" w:lineRule="exact"/>
        <w:ind w:left="20" w:firstLine="720"/>
      </w:pPr>
      <w:r>
        <w:rPr>
          <w:rStyle w:val="a9"/>
        </w:rPr>
        <w:t>Первичный инструктаж</w:t>
      </w:r>
      <w:r>
        <w:t>, который может</w:t>
      </w:r>
      <w:r>
        <w:t xml:space="preserve"> проводиться: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9"/>
        </w:tabs>
        <w:spacing w:after="0" w:line="322" w:lineRule="exact"/>
        <w:ind w:left="20" w:right="20" w:firstLine="720"/>
      </w:pPr>
      <w:r>
        <w:rPr>
          <w:rStyle w:val="12"/>
        </w:rPr>
        <w:t>индивидуально</w:t>
      </w:r>
      <w:r>
        <w:t xml:space="preserve">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9"/>
        </w:tabs>
        <w:spacing w:after="0" w:line="322" w:lineRule="exact"/>
        <w:ind w:left="20" w:right="20" w:firstLine="720"/>
      </w:pPr>
      <w:r>
        <w:rPr>
          <w:rStyle w:val="12"/>
        </w:rPr>
        <w:t>коллективно</w:t>
      </w:r>
      <w:r>
        <w:t xml:space="preserve"> (в малых гру</w:t>
      </w:r>
      <w:r>
        <w:t>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:rsidR="00BE3D6A" w:rsidRDefault="00BD31C2">
      <w:pPr>
        <w:pStyle w:val="31"/>
        <w:numPr>
          <w:ilvl w:val="0"/>
          <w:numId w:val="14"/>
        </w:numPr>
        <w:shd w:val="clear" w:color="auto" w:fill="auto"/>
        <w:tabs>
          <w:tab w:val="left" w:pos="949"/>
        </w:tabs>
        <w:spacing w:after="0" w:line="322" w:lineRule="exact"/>
        <w:ind w:left="20" w:firstLine="720"/>
      </w:pPr>
      <w:r>
        <w:rPr>
          <w:rStyle w:val="a9"/>
        </w:rPr>
        <w:t>Повторный инстр</w:t>
      </w:r>
      <w:r>
        <w:rPr>
          <w:rStyle w:val="a9"/>
        </w:rPr>
        <w:t xml:space="preserve">уктаж </w:t>
      </w:r>
      <w:r>
        <w:t>(в том числе периодический):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</w:pPr>
      <w:r>
        <w:rPr>
          <w:rStyle w:val="12"/>
        </w:rPr>
        <w:t>индивидуально</w:t>
      </w:r>
      <w: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949"/>
        </w:tabs>
        <w:spacing w:after="0" w:line="322" w:lineRule="exact"/>
        <w:ind w:left="20" w:right="20" w:firstLine="720"/>
      </w:pPr>
      <w:r>
        <w:rPr>
          <w:rStyle w:val="12"/>
        </w:rPr>
        <w:t>коллек</w:t>
      </w:r>
      <w:r>
        <w:rPr>
          <w:rStyle w:val="12"/>
        </w:rPr>
        <w:t>тивно</w:t>
      </w:r>
      <w:r>
        <w:t xml:space="preserve"> (в малых группах и для всего коллектива) - в целях развития и 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</w:t>
      </w:r>
      <w:r>
        <w:t>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Направление на первичный индивидуальный инструктаж по вопросам доступности принятого на работ</w:t>
      </w:r>
      <w:r>
        <w:t>у сотрудника дает отдел кадров учреждения (организации) социального обслуживания.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Повторный периодический инструктаж проводится по плану работы организации. Рекомендуется периодический инструктаж проводить не реже 1 раза в полугодие. Может быть принято реш</w:t>
      </w:r>
      <w:r>
        <w:t>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</w:p>
    <w:p w:rsidR="00BE3D6A" w:rsidRDefault="00BD31C2">
      <w:pPr>
        <w:pStyle w:val="31"/>
        <w:shd w:val="clear" w:color="auto" w:fill="auto"/>
        <w:spacing w:after="0" w:line="322" w:lineRule="exact"/>
        <w:ind w:left="120" w:right="20" w:firstLine="740"/>
      </w:pPr>
      <w:r>
        <w:t>Индивидуальный инструктаж проводится в форме собеседования, разъяснения, тренинга</w:t>
      </w:r>
      <w:r>
        <w:t>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 w:rsidR="00BE3D6A" w:rsidRDefault="00BD31C2">
      <w:pPr>
        <w:pStyle w:val="31"/>
        <w:shd w:val="clear" w:color="auto" w:fill="auto"/>
        <w:spacing w:after="236" w:line="322" w:lineRule="exact"/>
        <w:ind w:left="120" w:right="20" w:firstLine="740"/>
      </w:pPr>
      <w:r>
        <w:t xml:space="preserve">В таблице 2 представлены основные поводы и задачи для проведения </w:t>
      </w:r>
      <w:r>
        <w:lastRenderedPageBreak/>
        <w:t>инструктажа персонала организаций социал</w:t>
      </w:r>
      <w:r>
        <w:t>ьного обслуживания при различных его видах (первичный и повторный инструктаж) и формах (индивидуально и коллективно).</w:t>
      </w:r>
    </w:p>
    <w:p w:rsidR="00BE3D6A" w:rsidRDefault="00BD31C2">
      <w:pPr>
        <w:pStyle w:val="2c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2d"/>
        </w:rPr>
        <w:t xml:space="preserve">Таблица 2 </w:t>
      </w:r>
      <w:r>
        <w:t>Задачи инструктажа персонала при его различных видах и формах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3120"/>
        <w:gridCol w:w="4651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e"/>
              </w:rPr>
              <w:t>Виды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e"/>
              </w:rPr>
              <w:t>инструктажа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e"/>
              </w:rPr>
              <w:t>Формы проведения инструктажа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958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e"/>
              </w:rPr>
              <w:t>Индивидуально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e"/>
              </w:rPr>
              <w:t>Коллективно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e"/>
              </w:rPr>
              <w:t>Первичный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при приеме на работу;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при введении новых обязанностей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- для информирования о порядке работы, об ответственных лицах, о задачах по оказанию помощи МГН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e"/>
              </w:rPr>
              <w:t>Повторный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для развития навыков работы с МГН;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при приобретении нового оборудования;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при нарушении обязанностей помощи инвалидам и МГН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для развития знаний по вопросам доступности объектов и услуг;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2e"/>
              </w:rPr>
              <w:t>для обсуждения нарушений требований доступности;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при принятии новых документов;</w:t>
            </w:r>
          </w:p>
          <w:p w:rsidR="00BE3D6A" w:rsidRDefault="00BD31C2">
            <w:pPr>
              <w:pStyle w:val="31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при введении новых услуг, новых форм обслуживания, объектов</w:t>
            </w: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31"/>
        <w:shd w:val="clear" w:color="auto" w:fill="auto"/>
        <w:spacing w:before="240" w:after="0" w:line="322" w:lineRule="exact"/>
        <w:ind w:left="120" w:right="20" w:firstLine="740"/>
      </w:pPr>
      <w:r>
        <w:t>Таким образом, организация работы на объекте (в учреждении социального обслуживания) предусматривает следующие составляющие:</w:t>
      </w:r>
    </w:p>
    <w:p w:rsidR="00BE3D6A" w:rsidRDefault="00BD31C2">
      <w:pPr>
        <w:pStyle w:val="31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322" w:lineRule="exact"/>
        <w:ind w:left="120" w:right="20" w:firstLine="740"/>
      </w:pPr>
      <w:r>
        <w:rPr>
          <w:rStyle w:val="12"/>
        </w:rPr>
        <w:t>разработка и утверждение организационно-распорядительных и иных</w:t>
      </w:r>
      <w:r>
        <w:t xml:space="preserve"> </w:t>
      </w:r>
      <w:r>
        <w:rPr>
          <w:rStyle w:val="12"/>
        </w:rPr>
        <w:t>локальных документов</w:t>
      </w:r>
      <w:r>
        <w:t xml:space="preserve"> учреждения о порядке оказания помощи инвалидам</w:t>
      </w:r>
      <w:r>
        <w:t xml:space="preserve"> и другим маломобильным гражданам;</w:t>
      </w:r>
    </w:p>
    <w:p w:rsidR="00BE3D6A" w:rsidRDefault="00BD31C2">
      <w:pPr>
        <w:pStyle w:val="31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322" w:lineRule="exact"/>
        <w:ind w:left="120" w:right="20" w:firstLine="740"/>
      </w:pPr>
      <w:r>
        <w:rPr>
          <w:rStyle w:val="12"/>
        </w:rPr>
        <w:t>закрепление в должностных инструкциях персонала</w:t>
      </w:r>
      <w:r>
        <w:t xml:space="preserve"> конкретных задач и функций по оказанию помощи инвалидам и другим маломобильным гражданам;</w:t>
      </w:r>
    </w:p>
    <w:p w:rsidR="00BE3D6A" w:rsidRDefault="00BD31C2">
      <w:pPr>
        <w:pStyle w:val="31"/>
        <w:numPr>
          <w:ilvl w:val="0"/>
          <w:numId w:val="18"/>
        </w:numPr>
        <w:shd w:val="clear" w:color="auto" w:fill="auto"/>
        <w:tabs>
          <w:tab w:val="left" w:pos="1174"/>
        </w:tabs>
        <w:spacing w:after="0" w:line="322" w:lineRule="exact"/>
        <w:ind w:left="120" w:right="20" w:firstLine="740"/>
      </w:pPr>
      <w:r>
        <w:rPr>
          <w:rStyle w:val="12"/>
        </w:rPr>
        <w:t>систематическое обучение (инструктаж) персонала</w:t>
      </w:r>
      <w:r>
        <w:t xml:space="preserve"> по вопросам оказания помощи на объе</w:t>
      </w:r>
      <w:r>
        <w:t>кте инвалидам и другим маломобильным гражданам.</w:t>
      </w:r>
    </w:p>
    <w:p w:rsidR="00BE3D6A" w:rsidRDefault="00BD31C2">
      <w:pPr>
        <w:pStyle w:val="31"/>
        <w:numPr>
          <w:ilvl w:val="0"/>
          <w:numId w:val="18"/>
        </w:numPr>
        <w:shd w:val="clear" w:color="auto" w:fill="auto"/>
        <w:tabs>
          <w:tab w:val="left" w:pos="1387"/>
        </w:tabs>
        <w:spacing w:after="0" w:line="322" w:lineRule="exact"/>
        <w:ind w:left="120" w:right="20" w:firstLine="740"/>
      </w:pPr>
      <w:r>
        <w:rPr>
          <w:rStyle w:val="12"/>
        </w:rPr>
        <w:t>наличие доступной информации для обслуживаемых граждан</w:t>
      </w:r>
      <w:r>
        <w:t xml:space="preserve"> (инвалидов) о порядке организации доступности объекта и предоставляемых в учреждении услуг, а также порядка оказания (получения) помощи на объекте.</w:t>
      </w:r>
    </w:p>
    <w:p w:rsidR="00BE3D6A" w:rsidRDefault="00BD31C2">
      <w:pPr>
        <w:pStyle w:val="50"/>
        <w:shd w:val="clear" w:color="auto" w:fill="auto"/>
        <w:spacing w:before="0" w:after="554" w:line="638" w:lineRule="exact"/>
        <w:ind w:firstLine="0"/>
      </w:pPr>
      <w:r>
        <w:t>Разде</w:t>
      </w:r>
      <w:r>
        <w:t>л IV ПРИЛОЖЕНИЯ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left="20" w:firstLine="0"/>
        <w:jc w:val="both"/>
      </w:pPr>
      <w:r>
        <w:t>Приложение 1.</w:t>
      </w:r>
    </w:p>
    <w:p w:rsidR="00BE3D6A" w:rsidRDefault="00BD31C2">
      <w:pPr>
        <w:pStyle w:val="31"/>
        <w:shd w:val="clear" w:color="auto" w:fill="auto"/>
        <w:spacing w:after="300" w:line="322" w:lineRule="exact"/>
        <w:ind w:left="20" w:firstLine="0"/>
      </w:pPr>
      <w: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</w:t>
      </w:r>
    </w:p>
    <w:p w:rsidR="00BE3D6A" w:rsidRDefault="00BD31C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</w:pPr>
      <w:bookmarkStart w:id="4" w:name="bookmark3"/>
      <w:r>
        <w:t>Приложение 2.</w:t>
      </w:r>
      <w:bookmarkEnd w:id="4"/>
    </w:p>
    <w:p w:rsidR="00BE3D6A" w:rsidRDefault="00BD31C2">
      <w:pPr>
        <w:pStyle w:val="31"/>
        <w:shd w:val="clear" w:color="auto" w:fill="auto"/>
        <w:spacing w:after="304" w:line="322" w:lineRule="exact"/>
        <w:ind w:left="20" w:firstLine="0"/>
      </w:pPr>
      <w:r>
        <w:t xml:space="preserve">Проект приказа о </w:t>
      </w:r>
      <w:r>
        <w:t xml:space="preserve">назначении ответственных сотрудников за организацию и </w:t>
      </w:r>
      <w:r>
        <w:lastRenderedPageBreak/>
        <w:t>проведение работы в учреждении по обеспечению доступности объекта и услуг для инвалидов</w:t>
      </w:r>
    </w:p>
    <w:p w:rsidR="00BE3D6A" w:rsidRDefault="00BD31C2">
      <w:pPr>
        <w:pStyle w:val="10"/>
        <w:keepNext/>
        <w:keepLines/>
        <w:shd w:val="clear" w:color="auto" w:fill="auto"/>
        <w:spacing w:after="0" w:line="317" w:lineRule="exact"/>
        <w:ind w:left="20"/>
        <w:jc w:val="both"/>
      </w:pPr>
      <w:bookmarkStart w:id="5" w:name="bookmark4"/>
      <w:r>
        <w:t>Приложение 3.</w:t>
      </w:r>
      <w:bookmarkEnd w:id="5"/>
    </w:p>
    <w:p w:rsidR="00BE3D6A" w:rsidRDefault="00BD31C2">
      <w:pPr>
        <w:pStyle w:val="31"/>
        <w:shd w:val="clear" w:color="auto" w:fill="auto"/>
        <w:spacing w:after="296"/>
        <w:ind w:left="20" w:firstLine="0"/>
      </w:pPr>
      <w:r>
        <w:t>Должностная инструкция ответственного сотрудника за организацию работы по обеспечению доступности об</w:t>
      </w:r>
      <w:r>
        <w:t xml:space="preserve">ъекта и услуг и инструктаж персонала в учреждении </w:t>
      </w:r>
      <w:r>
        <w:rPr>
          <w:rStyle w:val="af1"/>
        </w:rPr>
        <w:t>(примерная)</w:t>
      </w:r>
    </w:p>
    <w:p w:rsidR="00BE3D6A" w:rsidRDefault="00BD31C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</w:pPr>
      <w:bookmarkStart w:id="6" w:name="bookmark5"/>
      <w:r>
        <w:t>Приложение 4.</w:t>
      </w:r>
      <w:bookmarkEnd w:id="6"/>
    </w:p>
    <w:p w:rsidR="00BE3D6A" w:rsidRDefault="00BD31C2">
      <w:pPr>
        <w:pStyle w:val="31"/>
        <w:shd w:val="clear" w:color="auto" w:fill="auto"/>
        <w:spacing w:after="300" w:line="322" w:lineRule="exact"/>
        <w:ind w:left="20" w:firstLine="0"/>
      </w:pPr>
      <w:r>
        <w:t xml:space="preserve"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</w:t>
      </w:r>
      <w:r>
        <w:t>необходимой помощи</w:t>
      </w:r>
    </w:p>
    <w:p w:rsidR="00BE3D6A" w:rsidRDefault="00BD31C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</w:pPr>
      <w:bookmarkStart w:id="7" w:name="bookmark6"/>
      <w:r>
        <w:t>Приложение 5.</w:t>
      </w:r>
      <w:bookmarkEnd w:id="7"/>
    </w:p>
    <w:p w:rsidR="00BE3D6A" w:rsidRDefault="00BD31C2">
      <w:pPr>
        <w:pStyle w:val="31"/>
        <w:shd w:val="clear" w:color="auto" w:fill="auto"/>
        <w:spacing w:after="300" w:line="322" w:lineRule="exact"/>
        <w:ind w:left="20" w:firstLine="0"/>
      </w:pPr>
      <w: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BE3D6A" w:rsidRDefault="00BD31C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</w:pPr>
      <w:bookmarkStart w:id="8" w:name="bookmark7"/>
      <w:r>
        <w:t>Приложение 6.</w:t>
      </w:r>
      <w:bookmarkEnd w:id="8"/>
    </w:p>
    <w:p w:rsidR="00BE3D6A" w:rsidRDefault="00BD31C2">
      <w:pPr>
        <w:pStyle w:val="31"/>
        <w:shd w:val="clear" w:color="auto" w:fill="auto"/>
        <w:spacing w:after="300" w:line="322" w:lineRule="exact"/>
        <w:ind w:left="20" w:firstLine="0"/>
      </w:pPr>
      <w:r>
        <w:t>Форма «Журнала учета проведения инструктажа персонала по воп</w:t>
      </w:r>
      <w:r>
        <w:t>росам, связанным с обеспечением доступности для инвалидов объектов и услуг»</w:t>
      </w:r>
    </w:p>
    <w:p w:rsidR="00BE3D6A" w:rsidRDefault="00BD31C2">
      <w:pPr>
        <w:pStyle w:val="10"/>
        <w:keepNext/>
        <w:keepLines/>
        <w:shd w:val="clear" w:color="auto" w:fill="auto"/>
        <w:spacing w:after="0" w:line="322" w:lineRule="exact"/>
        <w:ind w:left="20"/>
        <w:jc w:val="both"/>
      </w:pPr>
      <w:bookmarkStart w:id="9" w:name="bookmark8"/>
      <w:r>
        <w:t>Приложение 7.</w:t>
      </w:r>
      <w:bookmarkEnd w:id="9"/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</w:pPr>
      <w:r>
        <w:t>Форма «Памятки для инвалидов по вопросам получения услуг и помощи со стороны персонала на объекте»</w:t>
      </w:r>
    </w:p>
    <w:p w:rsidR="00BE3D6A" w:rsidRDefault="00BD31C2">
      <w:pPr>
        <w:pStyle w:val="31"/>
        <w:shd w:val="clear" w:color="auto" w:fill="auto"/>
        <w:spacing w:after="599" w:line="280" w:lineRule="exact"/>
        <w:ind w:right="40" w:firstLine="0"/>
        <w:jc w:val="right"/>
      </w:pPr>
      <w:r>
        <w:t>Приложение 1</w:t>
      </w:r>
    </w:p>
    <w:p w:rsidR="00BE3D6A" w:rsidRDefault="00BD31C2">
      <w:pPr>
        <w:pStyle w:val="50"/>
        <w:shd w:val="clear" w:color="auto" w:fill="auto"/>
        <w:spacing w:before="0" w:after="0" w:line="322" w:lineRule="exact"/>
        <w:ind w:left="40" w:firstLine="0"/>
      </w:pPr>
      <w:r>
        <w:t>ПОЛИТИКА</w:t>
      </w:r>
    </w:p>
    <w:p w:rsidR="00BE3D6A" w:rsidRDefault="00BD31C2">
      <w:pPr>
        <w:pStyle w:val="50"/>
        <w:shd w:val="clear" w:color="auto" w:fill="auto"/>
        <w:spacing w:before="0" w:after="93" w:line="322" w:lineRule="exact"/>
        <w:ind w:left="20" w:firstLine="0"/>
      </w:pPr>
      <w:r>
        <w:t>обеспечения условий доступности для инвалидов</w:t>
      </w:r>
      <w:r>
        <w:t xml:space="preserve"> и других маломобильных граждан объектов и предоставляемых услуг, а также оказания им при этом необходимой помощи</w:t>
      </w:r>
    </w:p>
    <w:p w:rsidR="00BE3D6A" w:rsidRDefault="00BD31C2">
      <w:pPr>
        <w:pStyle w:val="50"/>
        <w:shd w:val="clear" w:color="auto" w:fill="auto"/>
        <w:tabs>
          <w:tab w:val="left" w:leader="underscore" w:pos="9533"/>
        </w:tabs>
        <w:spacing w:before="0" w:after="0" w:line="280" w:lineRule="exact"/>
        <w:ind w:left="460" w:firstLine="0"/>
        <w:jc w:val="both"/>
      </w:pPr>
      <w:r>
        <w:t>в</w:t>
      </w:r>
      <w:r>
        <w:tab/>
      </w:r>
    </w:p>
    <w:p w:rsidR="00BE3D6A" w:rsidRDefault="00BD31C2">
      <w:pPr>
        <w:pStyle w:val="80"/>
        <w:shd w:val="clear" w:color="auto" w:fill="auto"/>
        <w:spacing w:before="0" w:after="640" w:line="240" w:lineRule="exact"/>
        <w:ind w:left="20"/>
        <w:jc w:val="center"/>
      </w:pPr>
      <w:r>
        <w:t>(наименование организации)</w:t>
      </w:r>
    </w:p>
    <w:p w:rsidR="00BE3D6A" w:rsidRDefault="00BD31C2">
      <w:pPr>
        <w:pStyle w:val="31"/>
        <w:shd w:val="clear" w:color="auto" w:fill="auto"/>
        <w:tabs>
          <w:tab w:val="left" w:leader="underscore" w:pos="9907"/>
        </w:tabs>
        <w:spacing w:after="0" w:line="280" w:lineRule="exact"/>
        <w:ind w:left="5640" w:firstLine="0"/>
      </w:pPr>
      <w:r>
        <w:t>Утверждена приказом</w:t>
      </w:r>
      <w:r>
        <w:tab/>
      </w:r>
    </w:p>
    <w:p w:rsidR="00BE3D6A" w:rsidRDefault="00BD31C2">
      <w:pPr>
        <w:pStyle w:val="80"/>
        <w:shd w:val="clear" w:color="auto" w:fill="auto"/>
        <w:spacing w:before="0" w:after="230" w:line="240" w:lineRule="exact"/>
        <w:ind w:left="5640"/>
        <w:jc w:val="both"/>
      </w:pPr>
      <w:r>
        <w:t>(наименование должности руководителя)</w:t>
      </w:r>
    </w:p>
    <w:p w:rsidR="00BE3D6A" w:rsidRDefault="00BD31C2">
      <w:pPr>
        <w:pStyle w:val="80"/>
        <w:shd w:val="clear" w:color="auto" w:fill="auto"/>
        <w:tabs>
          <w:tab w:val="right" w:pos="6948"/>
          <w:tab w:val="right" w:pos="8422"/>
          <w:tab w:val="right" w:pos="8868"/>
          <w:tab w:val="right" w:pos="9228"/>
        </w:tabs>
        <w:spacing w:before="0" w:after="536" w:line="312" w:lineRule="exact"/>
        <w:ind w:left="5940" w:right="720" w:firstLine="420"/>
      </w:pPr>
      <w:r>
        <w:t xml:space="preserve">(наименование организации) </w:t>
      </w:r>
      <w:r>
        <w:rPr>
          <w:rStyle w:val="814pt"/>
        </w:rPr>
        <w:t>от «</w:t>
      </w:r>
      <w:r>
        <w:rPr>
          <w:rStyle w:val="814pt"/>
        </w:rPr>
        <w:tab/>
        <w:t>»</w:t>
      </w:r>
      <w:r>
        <w:rPr>
          <w:rStyle w:val="814pt"/>
        </w:rPr>
        <w:tab/>
        <w:t>20</w:t>
      </w:r>
      <w:r>
        <w:rPr>
          <w:rStyle w:val="814pt"/>
        </w:rPr>
        <w:tab/>
        <w:t>г.</w:t>
      </w:r>
      <w:r>
        <w:rPr>
          <w:rStyle w:val="814pt"/>
        </w:rPr>
        <w:tab/>
        <w:t>№</w:t>
      </w:r>
    </w:p>
    <w:p w:rsidR="00BE3D6A" w:rsidRDefault="00BD31C2">
      <w:pPr>
        <w:pStyle w:val="50"/>
        <w:numPr>
          <w:ilvl w:val="0"/>
          <w:numId w:val="19"/>
        </w:numPr>
        <w:shd w:val="clear" w:color="auto" w:fill="auto"/>
        <w:tabs>
          <w:tab w:val="left" w:pos="1233"/>
        </w:tabs>
        <w:spacing w:before="0" w:after="0" w:line="317" w:lineRule="exact"/>
        <w:ind w:left="20" w:right="40" w:firstLine="740"/>
        <w:jc w:val="both"/>
      </w:pPr>
      <w:r>
        <w:t xml:space="preserve">Цели и </w:t>
      </w:r>
      <w:r>
        <w:t>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233"/>
        </w:tabs>
        <w:spacing w:after="0"/>
        <w:ind w:left="20" w:firstLine="740"/>
      </w:pPr>
      <w:r>
        <w:t>Настоящая политика обеспечения условий доступности для инвалидов</w:t>
      </w:r>
    </w:p>
    <w:p w:rsidR="00BE3D6A" w:rsidRDefault="00BD31C2">
      <w:pPr>
        <w:pStyle w:val="31"/>
        <w:shd w:val="clear" w:color="auto" w:fill="auto"/>
        <w:tabs>
          <w:tab w:val="left" w:leader="underscore" w:pos="9533"/>
        </w:tabs>
        <w:spacing w:after="0"/>
        <w:ind w:left="20" w:right="40" w:firstLine="0"/>
      </w:pPr>
      <w:r>
        <w:lastRenderedPageBreak/>
        <w:t>и иных маломобиль</w:t>
      </w:r>
      <w:r>
        <w:t>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  <w:r>
        <w:tab/>
      </w:r>
    </w:p>
    <w:p w:rsidR="00BE3D6A" w:rsidRDefault="00BD31C2">
      <w:pPr>
        <w:pStyle w:val="80"/>
        <w:shd w:val="clear" w:color="auto" w:fill="auto"/>
        <w:spacing w:before="0" w:line="322" w:lineRule="exact"/>
        <w:ind w:left="5380"/>
      </w:pPr>
      <w:r>
        <w:t>(наименование организаци</w:t>
      </w:r>
      <w:r>
        <w:t>и)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  <w:jc w:val="center"/>
      </w:pPr>
      <w: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233"/>
        </w:tabs>
        <w:spacing w:after="0" w:line="322" w:lineRule="exact"/>
        <w:ind w:left="20" w:right="40" w:firstLine="740"/>
      </w:pPr>
      <w:r>
        <w:t xml:space="preserve">Политика разработана в </w:t>
      </w:r>
      <w:r>
        <w:t>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</w:t>
      </w:r>
      <w:r>
        <w:t>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</w:t>
      </w:r>
      <w:r>
        <w:t>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</w:p>
    <w:p w:rsidR="00BE3D6A" w:rsidRDefault="00BD31C2">
      <w:pPr>
        <w:pStyle w:val="90"/>
        <w:shd w:val="clear" w:color="auto" w:fill="auto"/>
        <w:spacing w:line="190" w:lineRule="exact"/>
        <w:ind w:left="2240"/>
      </w:pPr>
      <w:r>
        <w:t>29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</w:pPr>
      <w:r>
        <w:t>правовыми актами</w:t>
      </w:r>
      <w:r>
        <w:rPr>
          <w:rStyle w:val="95pt"/>
          <w:vertAlign w:val="superscript"/>
        </w:rPr>
        <w:footnoteReference w:id="19"/>
      </w:r>
      <w:r>
        <w:t>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1"/>
        </w:tabs>
        <w:spacing w:after="0" w:line="322" w:lineRule="exact"/>
        <w:ind w:right="20" w:firstLine="720"/>
      </w:pPr>
      <w:r>
        <w:t>Це</w:t>
      </w:r>
      <w:r>
        <w:t>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</w:t>
      </w:r>
      <w:r>
        <w:t>тавляемых Организацией без какой-либо дискриминации по признаку инвалидности при пользовании услугами Организации.</w:t>
      </w:r>
    </w:p>
    <w:p w:rsidR="00BE3D6A" w:rsidRDefault="00BD31C2">
      <w:pPr>
        <w:pStyle w:val="31"/>
        <w:shd w:val="clear" w:color="auto" w:fill="auto"/>
        <w:spacing w:after="0" w:line="322" w:lineRule="exact"/>
        <w:ind w:firstLine="720"/>
      </w:pPr>
      <w:r>
        <w:t>Задачи Политики Организации: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а)</w:t>
      </w:r>
      <w:r>
        <w:tab/>
        <w:t>обеспечение разработки и реализации комплекса мер по обеспечению условий доступности для инвалидов объектов и</w:t>
      </w:r>
      <w:r>
        <w:t xml:space="preserve"> предоставляемых услуг, а также оказания им при этом необходимой помощи Сотрудниками Организации;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б)</w:t>
      </w:r>
      <w: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</w:t>
      </w:r>
      <w:r>
        <w:t>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в)</w:t>
      </w:r>
      <w:r>
        <w:tab/>
        <w:t>формирование у Сотрудников и контрагентов единообразного понимания Полит</w:t>
      </w:r>
      <w:r>
        <w:t>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г)</w:t>
      </w:r>
      <w:r>
        <w:tab/>
        <w:t>закрепление обязанностей Сотрудников знать и соблюдать принципы и требования настоящей Полит</w:t>
      </w:r>
      <w:r>
        <w:t>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lastRenderedPageBreak/>
        <w:t>д)</w:t>
      </w:r>
      <w:r>
        <w:tab/>
        <w:t xml:space="preserve">формирование толерантного сознания Сотрудников, независимо от занимаемой должности, по отношению </w:t>
      </w:r>
      <w:r>
        <w:t>к инвалидности и инвалидам.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1"/>
        </w:tabs>
        <w:spacing w:after="0" w:line="322" w:lineRule="exact"/>
        <w:ind w:right="20" w:firstLine="720"/>
      </w:pPr>
      <w: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E3D6A" w:rsidRDefault="00BD31C2">
      <w:pPr>
        <w:pStyle w:val="31"/>
        <w:shd w:val="clear" w:color="auto" w:fill="auto"/>
        <w:tabs>
          <w:tab w:val="left" w:pos="1301"/>
        </w:tabs>
        <w:spacing w:after="0" w:line="322" w:lineRule="exact"/>
        <w:ind w:right="20" w:firstLine="720"/>
      </w:pPr>
      <w:r>
        <w:t>а)</w:t>
      </w:r>
      <w:r>
        <w:tab/>
        <w:t xml:space="preserve">определение подразделений или должностных лиц Организации, ответственных за обеспечение условий </w:t>
      </w:r>
      <w:r>
        <w:t>доступности для инвалидов объектов и предоставляемых услуг, а также оказание им при этом необходимой помощи;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б)</w:t>
      </w:r>
      <w:r>
        <w:tab/>
        <w:t xml:space="preserve">обучение и инструктирование Сотрудников по вопросам, связанным с обеспечением доступности для инвалидов объектов и услуг с учетом имеющихся у </w:t>
      </w:r>
      <w:r>
        <w:t>них стойких расстройств функций организма и ограничений жизнедеятельности;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в)</w:t>
      </w:r>
      <w: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г)</w:t>
      </w:r>
      <w:r>
        <w:tab/>
        <w:t>создание инвалидам услови</w:t>
      </w:r>
      <w:r>
        <w:t>й доступности услуг в соответствии с требованиями, установленными законодательными и иными нормативными правовыми актами;</w:t>
      </w:r>
    </w:p>
    <w:p w:rsidR="00BE3D6A" w:rsidRDefault="00BD31C2">
      <w:pPr>
        <w:pStyle w:val="31"/>
        <w:shd w:val="clear" w:color="auto" w:fill="auto"/>
        <w:tabs>
          <w:tab w:val="left" w:pos="1104"/>
        </w:tabs>
        <w:spacing w:after="0" w:line="322" w:lineRule="exact"/>
        <w:ind w:right="20" w:firstLine="720"/>
      </w:pPr>
      <w:r>
        <w:t>д)</w:t>
      </w:r>
      <w:r>
        <w:tab/>
        <w:t>обеспечение проектирования, строительства и приемки с 01 июля 2016 года вновь вводимых в эксплуатацию в результате строительства, к</w:t>
      </w:r>
      <w:r>
        <w:t xml:space="preserve">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</w:t>
      </w:r>
      <w:r>
        <w:t>для инвалидов, установленных статьей 1 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</w:t>
      </w:r>
      <w:r>
        <w:t>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E3D6A" w:rsidRDefault="00BD31C2">
      <w:pPr>
        <w:pStyle w:val="31"/>
        <w:shd w:val="clear" w:color="auto" w:fill="auto"/>
        <w:tabs>
          <w:tab w:val="left" w:pos="1042"/>
        </w:tabs>
        <w:spacing w:after="0" w:line="322" w:lineRule="exact"/>
        <w:ind w:left="20" w:right="20" w:firstLine="720"/>
      </w:pPr>
      <w:r>
        <w:t>е)</w:t>
      </w:r>
      <w:r>
        <w:tab/>
        <w:t>заключение дополнительных соглашений с арендодате</w:t>
      </w:r>
      <w:r>
        <w:t>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BE3D6A" w:rsidRDefault="00BD31C2">
      <w:pPr>
        <w:pStyle w:val="31"/>
        <w:shd w:val="clear" w:color="auto" w:fill="auto"/>
        <w:tabs>
          <w:tab w:val="left" w:pos="1354"/>
        </w:tabs>
        <w:spacing w:after="180" w:line="322" w:lineRule="exact"/>
        <w:ind w:left="20" w:right="20" w:firstLine="720"/>
      </w:pPr>
      <w:r>
        <w:t>ж)</w:t>
      </w:r>
      <w:r>
        <w:tab/>
        <w:t>отражение на официальном сайте Ор</w:t>
      </w:r>
      <w:r>
        <w:t>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322" w:lineRule="exact"/>
        <w:ind w:left="20" w:firstLine="720"/>
        <w:jc w:val="both"/>
      </w:pPr>
      <w:bookmarkStart w:id="10" w:name="bookmark9"/>
      <w:r>
        <w:t>Используемые в Политике понятия и определения.</w:t>
      </w:r>
      <w:bookmarkEnd w:id="10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</w:pPr>
      <w:r>
        <w:t xml:space="preserve">Инвалид - лицо, </w:t>
      </w:r>
      <w:r>
        <w:t xml:space="preserve">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</w:t>
      </w:r>
      <w:r>
        <w:t>закона);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</w:t>
      </w:r>
      <w:r>
        <w:lastRenderedPageBreak/>
        <w:t>людьми и средовыми барьерами (физическими, информационными, отношенческими), которые мешают их полному и эффективному у</w:t>
      </w:r>
      <w:r>
        <w:t>частию в жизни общества наравне с другими (Конвенция о правах инвалидов, Преамбула).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20"/>
      </w:pPr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</w:t>
      </w:r>
      <w:r>
        <w:t xml:space="preserve">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</w:t>
      </w:r>
      <w:r>
        <w:t>на).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54"/>
        </w:tabs>
        <w:spacing w:after="184" w:line="322" w:lineRule="exact"/>
        <w:ind w:left="20" w:right="20" w:firstLine="720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042"/>
        </w:tabs>
        <w:spacing w:after="0" w:line="317" w:lineRule="exact"/>
        <w:ind w:left="20" w:right="20" w:firstLine="720"/>
        <w:jc w:val="both"/>
      </w:pPr>
      <w:bookmarkStart w:id="11" w:name="bookmark10"/>
      <w:r>
        <w:t>Осн</w:t>
      </w:r>
      <w:r>
        <w:t>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11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54"/>
        </w:tabs>
        <w:spacing w:after="0"/>
        <w:ind w:left="20" w:right="20" w:firstLine="720"/>
      </w:pPr>
      <w:r>
        <w:t>Деятельность Организации, направленная на обеспечение условий доступно</w:t>
      </w:r>
      <w:r>
        <w:t>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</w:t>
      </w:r>
      <w:r>
        <w:rPr>
          <w:rStyle w:val="12"/>
        </w:rPr>
        <w:t>нци</w:t>
      </w:r>
      <w:r>
        <w:t>пов: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right="20" w:firstLine="720"/>
      </w:pPr>
      <w:r>
        <w:t>а)</w:t>
      </w:r>
      <w:r>
        <w:tab/>
        <w:t xml:space="preserve">уважение достоинства человека, его личной самостоятельности, включая свободу делать </w:t>
      </w:r>
      <w:r>
        <w:t>свой собственный выбор, и независимости;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firstLine="720"/>
      </w:pPr>
      <w:r>
        <w:t>б)</w:t>
      </w:r>
      <w:r>
        <w:tab/>
        <w:t>недискриминация;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firstLine="720"/>
      </w:pPr>
      <w:r>
        <w:t>в)</w:t>
      </w:r>
      <w:r>
        <w:tab/>
        <w:t>полное и эффективное вовлечение и включение в общество;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right="20" w:firstLine="720"/>
      </w:pPr>
      <w:r>
        <w:t>г)</w:t>
      </w:r>
      <w: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firstLine="720"/>
      </w:pPr>
      <w:r>
        <w:t>д)</w:t>
      </w:r>
      <w:r>
        <w:tab/>
        <w:t xml:space="preserve">равенство </w:t>
      </w:r>
      <w:r>
        <w:t>возможностей;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firstLine="720"/>
      </w:pPr>
      <w:r>
        <w:t>е)</w:t>
      </w:r>
      <w:r>
        <w:tab/>
        <w:t>доступность;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0" w:line="322" w:lineRule="exact"/>
        <w:ind w:left="20" w:firstLine="720"/>
      </w:pPr>
      <w:r>
        <w:t>ж)</w:t>
      </w:r>
      <w:r>
        <w:tab/>
        <w:t>равенство мужчин и женщин;</w:t>
      </w:r>
    </w:p>
    <w:p w:rsidR="00BE3D6A" w:rsidRDefault="00BD31C2">
      <w:pPr>
        <w:pStyle w:val="31"/>
        <w:shd w:val="clear" w:color="auto" w:fill="auto"/>
        <w:tabs>
          <w:tab w:val="left" w:pos="1065"/>
        </w:tabs>
        <w:spacing w:after="173"/>
        <w:ind w:left="20" w:right="20" w:firstLine="720"/>
      </w:pPr>
      <w:r>
        <w:t>з)</w:t>
      </w:r>
      <w: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065"/>
        </w:tabs>
        <w:spacing w:after="0" w:line="326" w:lineRule="exact"/>
        <w:ind w:left="20" w:right="20" w:firstLine="720"/>
        <w:jc w:val="both"/>
      </w:pPr>
      <w:bookmarkStart w:id="12" w:name="bookmark11"/>
      <w:r>
        <w:t>Область применения Политики и круг лиц, попадающих под ее действие.</w:t>
      </w:r>
      <w:bookmarkEnd w:id="12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10"/>
        </w:tabs>
        <w:spacing w:after="0" w:line="326" w:lineRule="exact"/>
        <w:ind w:left="20" w:right="20" w:firstLine="720"/>
      </w:pPr>
      <w:r>
        <w:t>Все Сот</w:t>
      </w:r>
      <w:r>
        <w:t>рудники Организации должны руководствоваться настоящей Политикой и соблюдать ее принципы и требования.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10"/>
        </w:tabs>
        <w:spacing w:after="180" w:line="322" w:lineRule="exact"/>
        <w:ind w:left="20" w:right="20" w:firstLine="720"/>
      </w:pPr>
      <w:r>
        <w:t xml:space="preserve">Принципы и требования настоящей Политики распространяются на контрагентов и Сотрудников Организации, а также на иных лиц, в тех случаях, когда </w:t>
      </w:r>
      <w:r>
        <w:t>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  <w:jc w:val="both"/>
      </w:pPr>
      <w:bookmarkStart w:id="13" w:name="bookmark12"/>
      <w:r>
        <w:t>Управление деятельностью Организации, направленной на обеспечение условий доступности для инвалидов объектов и предоставляемы</w:t>
      </w:r>
      <w:r>
        <w:t>х услуг, а также оказание им при этом необходимой помощи.</w:t>
      </w:r>
      <w:bookmarkEnd w:id="13"/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Эффективное управление деятельностью Организации, направленной на </w:t>
      </w:r>
      <w:r>
        <w:lastRenderedPageBreak/>
        <w:t>обеспечение условий доступности для инвалидов объектов и предоставляемых услуг, а также оказание им при этом необходимой помощи дост</w:t>
      </w:r>
      <w:r>
        <w:t>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20"/>
      </w:pPr>
      <w:r>
        <w:t>Руководитель (директор) Организации определяет ключев</w:t>
      </w:r>
      <w:r>
        <w:t>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</w:pPr>
      <w:r>
        <w:t>Заместитель руководителя (директора) Ор</w:t>
      </w:r>
      <w:r>
        <w:t>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</w:pPr>
      <w:r>
        <w:t>Руководители структурных подразделений отвечают за применение всех мер, направ</w:t>
      </w:r>
      <w:r>
        <w:t>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10"/>
        </w:tabs>
        <w:spacing w:after="0" w:line="322" w:lineRule="exact"/>
        <w:ind w:left="20" w:right="20" w:firstLine="720"/>
      </w:pPr>
      <w:r>
        <w:t>Сотрудники Организации осуществляют меры по реализации Политики в соответствии с должностными инструкциями.</w:t>
      </w:r>
    </w:p>
    <w:p w:rsidR="00BE3D6A" w:rsidRDefault="00BD31C2">
      <w:pPr>
        <w:pStyle w:val="31"/>
        <w:shd w:val="clear" w:color="auto" w:fill="auto"/>
        <w:spacing w:after="180" w:line="322" w:lineRule="exact"/>
        <w:ind w:left="20" w:right="20" w:firstLine="720"/>
      </w:pPr>
      <w:r>
        <w:t xml:space="preserve">5.5. Основные </w:t>
      </w:r>
      <w:r>
        <w:t>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bookmarkStart w:id="14" w:name="bookmark13"/>
      <w:r>
        <w:t>Условия доступности объе</w:t>
      </w:r>
      <w:r>
        <w:t>ктов Организации в соответствии с установленными требованиями.</w:t>
      </w:r>
      <w:bookmarkEnd w:id="14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2804"/>
        </w:tabs>
        <w:spacing w:after="0" w:line="322" w:lineRule="exact"/>
        <w:ind w:left="20" w:firstLine="720"/>
      </w:pPr>
      <w:r>
        <w:t>Возможность</w:t>
      </w:r>
      <w:r>
        <w:tab/>
        <w:t>беспрепятственного входа в объекты и выхода из них;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2804"/>
        </w:tabs>
        <w:spacing w:after="0" w:line="322" w:lineRule="exact"/>
        <w:ind w:left="20" w:right="20" w:firstLine="720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</w:t>
      </w:r>
      <w:r>
        <w:t xml:space="preserve">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</w:pPr>
      <w:r>
        <w:t>Возможность посадки в транспортное средство и высадки из него перед входом на объект, при необходимости, с пом</w:t>
      </w:r>
      <w:r>
        <w:t>ощью Сотрудников Организации, в том числе с использованием кресла-коляски;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</w:pPr>
      <w:r>
        <w:t xml:space="preserve">Содействие инвалиду при входе в объект и выходе из него, </w:t>
      </w:r>
      <w:r>
        <w:t>информирование инвалида о доступных маршрутах общественного транспорта;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</w:t>
      </w:r>
      <w:r>
        <w:t>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</w:pPr>
      <w:r>
        <w:lastRenderedPageBreak/>
        <w:t>Обеспечение допуска на объект</w:t>
      </w:r>
      <w:r>
        <w:t>, в котором предоставляются услуги, собаки-проводника при наличии документа, подтверждающего ее специальное</w:t>
      </w:r>
    </w:p>
    <w:p w:rsidR="00BE3D6A" w:rsidRDefault="00BD31C2">
      <w:pPr>
        <w:pStyle w:val="90"/>
        <w:shd w:val="clear" w:color="auto" w:fill="auto"/>
        <w:spacing w:line="190" w:lineRule="exact"/>
        <w:ind w:left="6940"/>
      </w:pPr>
      <w:r>
        <w:t>30</w:t>
      </w:r>
    </w:p>
    <w:p w:rsidR="00BE3D6A" w:rsidRDefault="00BD31C2">
      <w:pPr>
        <w:pStyle w:val="31"/>
        <w:shd w:val="clear" w:color="auto" w:fill="auto"/>
        <w:spacing w:after="179" w:line="280" w:lineRule="exact"/>
        <w:ind w:left="20" w:firstLine="0"/>
        <w:jc w:val="left"/>
      </w:pPr>
      <w:r>
        <w:t>обучение, выданного по установленным форме и порядку</w:t>
      </w:r>
      <w:r>
        <w:rPr>
          <w:vertAlign w:val="superscript"/>
        </w:rPr>
        <w:footnoteReference w:id="20"/>
      </w:r>
      <w:r>
        <w:t>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bookmarkStart w:id="15" w:name="bookmark14"/>
      <w:r>
        <w:t>Условия доступности услуг Организации в соответствии с установленными требованиями.</w:t>
      </w:r>
      <w:bookmarkEnd w:id="15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570"/>
        </w:tabs>
        <w:spacing w:after="0" w:line="322" w:lineRule="exact"/>
        <w:ind w:left="20" w:right="20" w:firstLine="720"/>
      </w:pPr>
      <w:r>
        <w:t>Оказание Сотрудниками Организации инвалидам помо</w:t>
      </w:r>
      <w:r>
        <w:rPr>
          <w:rStyle w:val="12"/>
        </w:rPr>
        <w:t>щи</w:t>
      </w:r>
      <w:r>
        <w:t>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</w:t>
      </w:r>
      <w:r>
        <w:t>г действий;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74"/>
        </w:tabs>
        <w:spacing w:after="0" w:line="322" w:lineRule="exact"/>
        <w:ind w:left="20" w:right="20" w:firstLine="720"/>
      </w:pPr>
      <w: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</w:pPr>
      <w:r>
        <w:t>Оказание Сотрудниками Организации, предоставляющими услуги, ин</w:t>
      </w:r>
      <w:r>
        <w:t>ой необходимой инвалидам помощи в преодолении барьеров, мешающих получению ими услуг наравне с другими лицами;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180" w:line="322" w:lineRule="exact"/>
        <w:ind w:left="20" w:right="20" w:firstLine="720"/>
      </w:pPr>
      <w: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</w:t>
      </w:r>
      <w:r>
        <w:t>чечным шрифтом Брайля и на контрастном фоне, а также аудиоконтура в регистратуре.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bookmarkStart w:id="16" w:name="bookmark15"/>
      <w:r>
        <w:t>Дополнительные условия доступности услуг в Организации:</w:t>
      </w:r>
      <w:bookmarkEnd w:id="16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0" w:line="322" w:lineRule="exact"/>
        <w:ind w:left="20" w:right="20" w:firstLine="720"/>
      </w:pPr>
      <w:r>
        <w:t xml:space="preserve">Оборудование на прилегающих к объекту (объектам) Организации территориях мест для парковки автотранспортных средств </w:t>
      </w:r>
      <w:r>
        <w:t>инвалидов;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spacing w:after="0" w:line="322" w:lineRule="exact"/>
        <w:ind w:left="20" w:right="20" w:firstLine="720"/>
      </w:pPr>
      <w:r>
        <w:t xml:space="preserve"> Содействие со стороны Организации в прохождении медико</w:t>
      </w:r>
      <w:r>
        <w:softHyphen/>
        <w:t>социальной экспертизы;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0" w:line="322" w:lineRule="exact"/>
        <w:ind w:left="20" w:right="20" w:firstLine="720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</w:t>
      </w:r>
      <w:r>
        <w:t>оках, порядке и условиях доступности их предоставления;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0" w:line="322" w:lineRule="exact"/>
        <w:ind w:left="20" w:right="20" w:firstLine="720"/>
      </w:pPr>
      <w:r>
        <w:t>Включение условий доступности предоставляемых социальных услуг, необходимых инвалиду с учетом ограничений жизнедеятельности, в</w:t>
      </w:r>
    </w:p>
    <w:p w:rsidR="00BE3D6A" w:rsidRDefault="00BD31C2">
      <w:pPr>
        <w:pStyle w:val="90"/>
        <w:shd w:val="clear" w:color="auto" w:fill="auto"/>
        <w:spacing w:line="190" w:lineRule="exact"/>
        <w:ind w:left="7640"/>
      </w:pPr>
      <w:r>
        <w:t>31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jc w:val="left"/>
      </w:pPr>
      <w:r>
        <w:t>индивидуальную программу предоставления социальных услуг ;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176" w:line="322" w:lineRule="exact"/>
        <w:ind w:left="20" w:right="20" w:firstLine="720"/>
      </w:pPr>
      <w:r>
        <w:t>Сопровожден</w:t>
      </w:r>
      <w:r>
        <w:t>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09"/>
        </w:tabs>
        <w:spacing w:after="0" w:line="326" w:lineRule="exact"/>
        <w:ind w:left="20" w:right="20" w:firstLine="720"/>
        <w:jc w:val="both"/>
      </w:pPr>
      <w:bookmarkStart w:id="17" w:name="bookmark16"/>
      <w:r>
        <w:t>Ответственность сотрудников за несоблюдение требований Политики.</w:t>
      </w:r>
      <w:bookmarkEnd w:id="17"/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0"/>
        <w:ind w:left="20" w:right="20" w:firstLine="720"/>
      </w:pPr>
      <w:r>
        <w:t xml:space="preserve">Руководитель (директор) Организации, его </w:t>
      </w:r>
      <w:r>
        <w:t xml:space="preserve">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</w:t>
      </w:r>
      <w:r>
        <w:lastRenderedPageBreak/>
        <w:t>подчиненных им лиц, нарушающие эти принципы и требования.</w:t>
      </w:r>
    </w:p>
    <w:p w:rsidR="00BE3D6A" w:rsidRDefault="00BD31C2">
      <w:pPr>
        <w:pStyle w:val="31"/>
        <w:numPr>
          <w:ilvl w:val="1"/>
          <w:numId w:val="19"/>
        </w:numPr>
        <w:shd w:val="clear" w:color="auto" w:fill="auto"/>
        <w:tabs>
          <w:tab w:val="left" w:pos="1309"/>
        </w:tabs>
        <w:spacing w:after="176"/>
        <w:ind w:left="20" w:right="20" w:firstLine="720"/>
      </w:pPr>
      <w:r>
        <w:t>К мерам ответственнос</w:t>
      </w:r>
      <w:r>
        <w:t>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E3D6A" w:rsidRDefault="00BD31C2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bookmarkStart w:id="18" w:name="bookmark17"/>
      <w:r>
        <w:t>Внесение изменений.</w:t>
      </w:r>
      <w:bookmarkEnd w:id="18"/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</w:t>
      </w:r>
      <w:r>
        <w:t>оящей Политики.</w:t>
      </w:r>
      <w:r>
        <w:br w:type="page"/>
      </w:r>
    </w:p>
    <w:p w:rsidR="00BE3D6A" w:rsidRDefault="00B45B25">
      <w:pPr>
        <w:pStyle w:val="50"/>
        <w:shd w:val="clear" w:color="auto" w:fill="auto"/>
        <w:spacing w:before="0" w:after="605" w:line="322" w:lineRule="exact"/>
        <w:ind w:left="1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5250180</wp:posOffset>
                </wp:positionH>
                <wp:positionV relativeFrom="margin">
                  <wp:posOffset>14605</wp:posOffset>
                </wp:positionV>
                <wp:extent cx="1088390" cy="165100"/>
                <wp:effectExtent l="1905" t="0" r="0" b="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3.4pt;margin-top:1.15pt;width:85.7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b4rgIAAKs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Приложение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D31C2">
        <w:t>Проект приказа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</w:p>
    <w:p w:rsidR="00BE3D6A" w:rsidRDefault="00BD31C2">
      <w:pPr>
        <w:pStyle w:val="80"/>
        <w:shd w:val="clear" w:color="auto" w:fill="auto"/>
        <w:spacing w:before="0" w:after="645" w:line="240" w:lineRule="exact"/>
        <w:ind w:left="120"/>
        <w:jc w:val="center"/>
      </w:pPr>
      <w:r>
        <w:t>Наименование организации социального обслуживания</w:t>
      </w:r>
    </w:p>
    <w:p w:rsidR="00BE3D6A" w:rsidRDefault="00BD31C2">
      <w:pPr>
        <w:pStyle w:val="50"/>
        <w:shd w:val="clear" w:color="auto" w:fill="auto"/>
        <w:spacing w:before="0" w:after="332" w:line="280" w:lineRule="exact"/>
        <w:ind w:left="3760" w:firstLine="0"/>
        <w:jc w:val="left"/>
      </w:pPr>
      <w:r>
        <w:t>ПРИКАЗ №</w:t>
      </w:r>
    </w:p>
    <w:p w:rsidR="00BE3D6A" w:rsidRDefault="00BD31C2">
      <w:pPr>
        <w:pStyle w:val="31"/>
        <w:shd w:val="clear" w:color="auto" w:fill="auto"/>
        <w:tabs>
          <w:tab w:val="left" w:leader="underscore" w:pos="2638"/>
          <w:tab w:val="right" w:pos="7239"/>
          <w:tab w:val="left" w:leader="underscore" w:pos="7825"/>
          <w:tab w:val="left" w:leader="underscore" w:pos="8876"/>
        </w:tabs>
        <w:spacing w:after="308" w:line="280" w:lineRule="exact"/>
        <w:ind w:left="20" w:firstLine="0"/>
      </w:pPr>
      <w:r>
        <w:t>г.</w:t>
      </w:r>
      <w:r>
        <w:tab/>
      </w:r>
      <w:r>
        <w:tab/>
        <w:t>«</w:t>
      </w:r>
      <w:r>
        <w:tab/>
        <w:t>»</w:t>
      </w:r>
      <w:r>
        <w:tab/>
        <w:t>201_ г.</w:t>
      </w:r>
    </w:p>
    <w:p w:rsidR="00BE3D6A" w:rsidRDefault="00BD31C2">
      <w:pPr>
        <w:pStyle w:val="70"/>
        <w:shd w:val="clear" w:color="auto" w:fill="auto"/>
        <w:spacing w:before="0" w:after="622" w:line="274" w:lineRule="exact"/>
        <w:ind w:left="20" w:right="5220"/>
      </w:pPr>
      <w: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720"/>
      </w:pPr>
      <w:r>
        <w:t>В целях соблюдения требований доступности для инвалидов организации</w:t>
      </w:r>
    </w:p>
    <w:p w:rsidR="00BE3D6A" w:rsidRDefault="00BD31C2">
      <w:pPr>
        <w:pStyle w:val="31"/>
        <w:shd w:val="clear" w:color="auto" w:fill="auto"/>
        <w:tabs>
          <w:tab w:val="left" w:leader="underscore" w:pos="5593"/>
        </w:tabs>
        <w:spacing w:after="0" w:line="322" w:lineRule="exact"/>
        <w:ind w:left="20" w:firstLine="0"/>
      </w:pPr>
      <w:r>
        <w:t xml:space="preserve">социального обслуживания </w:t>
      </w:r>
      <w:r>
        <w:tab/>
        <w:t xml:space="preserve"> (наименование организации) и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firstLine="0"/>
      </w:pPr>
      <w:r>
        <w:t>п</w:t>
      </w:r>
      <w:r>
        <w:t>редоставляемых услуг</w:t>
      </w:r>
    </w:p>
    <w:p w:rsidR="00BE3D6A" w:rsidRDefault="00BD31C2">
      <w:pPr>
        <w:pStyle w:val="31"/>
        <w:shd w:val="clear" w:color="auto" w:fill="auto"/>
        <w:spacing w:after="300" w:line="322" w:lineRule="exact"/>
        <w:ind w:left="20" w:firstLine="720"/>
      </w:pPr>
      <w:r>
        <w:t>ПРИКАЗЫВАЮ:</w:t>
      </w:r>
    </w:p>
    <w:p w:rsidR="00BE3D6A" w:rsidRDefault="00BD31C2">
      <w:pPr>
        <w:pStyle w:val="31"/>
        <w:numPr>
          <w:ilvl w:val="0"/>
          <w:numId w:val="20"/>
        </w:numPr>
        <w:shd w:val="clear" w:color="auto" w:fill="auto"/>
        <w:tabs>
          <w:tab w:val="left" w:pos="1095"/>
        </w:tabs>
        <w:spacing w:after="0" w:line="322" w:lineRule="exact"/>
        <w:ind w:left="20" w:firstLine="720"/>
      </w:pPr>
      <w:r>
        <w:t>Возложить обязанности по организации работы по обеспечению</w:t>
      </w:r>
    </w:p>
    <w:p w:rsidR="00BE3D6A" w:rsidRDefault="00BD31C2">
      <w:pPr>
        <w:pStyle w:val="31"/>
        <w:shd w:val="clear" w:color="auto" w:fill="auto"/>
        <w:tabs>
          <w:tab w:val="left" w:leader="underscore" w:pos="8113"/>
        </w:tabs>
        <w:spacing w:after="0" w:line="322" w:lineRule="exact"/>
        <w:ind w:left="20" w:right="40" w:firstLine="0"/>
      </w:pPr>
      <w:r>
        <w:t xml:space="preserve">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заместителя директора </w:t>
      </w:r>
      <w:r>
        <w:tab/>
        <w:t xml:space="preserve"> .</w:t>
      </w:r>
    </w:p>
    <w:p w:rsidR="00BE3D6A" w:rsidRDefault="00BD31C2">
      <w:pPr>
        <w:pStyle w:val="31"/>
        <w:numPr>
          <w:ilvl w:val="0"/>
          <w:numId w:val="20"/>
        </w:numPr>
        <w:shd w:val="clear" w:color="auto" w:fill="auto"/>
        <w:tabs>
          <w:tab w:val="left" w:pos="1095"/>
        </w:tabs>
        <w:spacing w:after="0" w:line="322" w:lineRule="exact"/>
        <w:ind w:left="20" w:right="40" w:firstLine="720"/>
      </w:pPr>
      <w:r>
        <w:t>Назначить ответственными за организацию работы по обеспечению доступности</w:t>
      </w:r>
      <w:r>
        <w:t xml:space="preserve"> объекта (закрепленных помещений) и услуг для инвалидов в структурных подразделениях организации следующих сотрудников:</w:t>
      </w:r>
    </w:p>
    <w:p w:rsidR="00BE3D6A" w:rsidRDefault="00BD31C2">
      <w:pPr>
        <w:pStyle w:val="31"/>
        <w:numPr>
          <w:ilvl w:val="1"/>
          <w:numId w:val="20"/>
        </w:numPr>
        <w:shd w:val="clear" w:color="auto" w:fill="auto"/>
        <w:tabs>
          <w:tab w:val="left" w:pos="2638"/>
        </w:tabs>
        <w:spacing w:after="0" w:line="322" w:lineRule="exact"/>
        <w:ind w:left="20" w:firstLine="720"/>
      </w:pPr>
      <w:r>
        <w:t>Должность,</w:t>
      </w:r>
      <w:r>
        <w:tab/>
        <w:t>ФИО - наименование структурного подразделения;</w:t>
      </w:r>
    </w:p>
    <w:p w:rsidR="00BE3D6A" w:rsidRDefault="00BD31C2">
      <w:pPr>
        <w:pStyle w:val="31"/>
        <w:numPr>
          <w:ilvl w:val="1"/>
          <w:numId w:val="20"/>
        </w:numPr>
        <w:shd w:val="clear" w:color="auto" w:fill="auto"/>
        <w:tabs>
          <w:tab w:val="left" w:pos="2638"/>
        </w:tabs>
        <w:spacing w:after="0" w:line="322" w:lineRule="exact"/>
        <w:ind w:left="20" w:firstLine="720"/>
      </w:pPr>
      <w:r>
        <w:t>Должность,</w:t>
      </w:r>
      <w:r>
        <w:tab/>
        <w:t>ФИО - наименование структурного подразделения;</w:t>
      </w:r>
    </w:p>
    <w:p w:rsidR="00BE3D6A" w:rsidRDefault="00BD31C2">
      <w:pPr>
        <w:pStyle w:val="31"/>
        <w:numPr>
          <w:ilvl w:val="1"/>
          <w:numId w:val="20"/>
        </w:numPr>
        <w:shd w:val="clear" w:color="auto" w:fill="auto"/>
        <w:tabs>
          <w:tab w:val="left" w:pos="2638"/>
        </w:tabs>
        <w:spacing w:after="0" w:line="322" w:lineRule="exact"/>
        <w:ind w:left="20" w:firstLine="720"/>
      </w:pPr>
      <w:r>
        <w:t>Должность,</w:t>
      </w:r>
      <w:r>
        <w:tab/>
        <w:t>ФИО - наи</w:t>
      </w:r>
      <w:r>
        <w:t>менование структурного подразделения.</w:t>
      </w:r>
    </w:p>
    <w:p w:rsidR="00BE3D6A" w:rsidRDefault="00BD31C2">
      <w:pPr>
        <w:pStyle w:val="31"/>
        <w:numPr>
          <w:ilvl w:val="0"/>
          <w:numId w:val="20"/>
        </w:numPr>
        <w:shd w:val="clear" w:color="auto" w:fill="auto"/>
        <w:tabs>
          <w:tab w:val="left" w:pos="1095"/>
        </w:tabs>
        <w:spacing w:after="333" w:line="322" w:lineRule="exact"/>
        <w:ind w:left="20" w:firstLine="720"/>
      </w:pPr>
      <w:r>
        <w:t>Контроль за исполнением приказа оставляю за собой.</w:t>
      </w:r>
    </w:p>
    <w:p w:rsidR="00BE3D6A" w:rsidRDefault="00BD31C2">
      <w:pPr>
        <w:pStyle w:val="31"/>
        <w:shd w:val="clear" w:color="auto" w:fill="auto"/>
        <w:tabs>
          <w:tab w:val="left" w:pos="4258"/>
          <w:tab w:val="left" w:leader="underscore" w:pos="6510"/>
        </w:tabs>
        <w:spacing w:after="0" w:line="280" w:lineRule="exact"/>
        <w:ind w:left="20" w:firstLine="720"/>
      </w:pPr>
      <w:r>
        <w:t>Директор</w:t>
      </w:r>
      <w:r>
        <w:tab/>
      </w:r>
      <w:r>
        <w:tab/>
        <w:t xml:space="preserve"> ФИО</w:t>
      </w:r>
    </w:p>
    <w:p w:rsidR="00BE3D6A" w:rsidRDefault="00BD31C2">
      <w:pPr>
        <w:pStyle w:val="80"/>
        <w:shd w:val="clear" w:color="auto" w:fill="auto"/>
        <w:spacing w:before="0" w:after="340" w:line="240" w:lineRule="exact"/>
        <w:ind w:left="4820"/>
      </w:pPr>
      <w:r>
        <w:t>Подпись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sectPr w:rsidR="00BE3D6A">
          <w:type w:val="continuous"/>
          <w:pgSz w:w="11909" w:h="16838"/>
          <w:pgMar w:top="1417" w:right="876" w:bottom="927" w:left="982" w:header="0" w:footer="3" w:gutter="0"/>
          <w:cols w:space="720"/>
          <w:noEndnote/>
          <w:docGrid w:linePitch="360"/>
        </w:sectPr>
      </w:pPr>
      <w:r>
        <w:t>С приказом ознакомлен:</w:t>
      </w:r>
    </w:p>
    <w:p w:rsidR="00BE3D6A" w:rsidRDefault="00B45B25">
      <w:pPr>
        <w:spacing w:line="56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2420620</wp:posOffset>
                </wp:positionH>
                <wp:positionV relativeFrom="paragraph">
                  <wp:posOffset>1270</wp:posOffset>
                </wp:positionV>
                <wp:extent cx="675640" cy="139700"/>
                <wp:effectExtent l="1270" t="127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left="100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spacing w:val="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0.6pt;margin-top:.1pt;width:53.2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ttsQIAALE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80"/>
                        <w:shd w:val="clear" w:color="auto" w:fill="auto"/>
                        <w:spacing w:before="0" w:line="220" w:lineRule="exact"/>
                        <w:ind w:left="100"/>
                      </w:pPr>
                      <w:r>
                        <w:rPr>
                          <w:rStyle w:val="8Exact"/>
                          <w:i/>
                          <w:iCs/>
                          <w:spacing w:val="0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549275</wp:posOffset>
                </wp:positionH>
                <wp:positionV relativeFrom="paragraph">
                  <wp:posOffset>1270</wp:posOffset>
                </wp:positionV>
                <wp:extent cx="916305" cy="139700"/>
                <wp:effectExtent l="0" t="1270" r="1270" b="444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left="100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spacing w:val="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3.25pt;margin-top:.1pt;width:72.15pt;height:1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2Nsg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80"/>
                        <w:shd w:val="clear" w:color="auto" w:fill="auto"/>
                        <w:spacing w:before="0" w:line="220" w:lineRule="exact"/>
                        <w:ind w:left="100"/>
                      </w:pPr>
                      <w:r>
                        <w:rPr>
                          <w:rStyle w:val="8Exact"/>
                          <w:i/>
                          <w:iCs/>
                          <w:spacing w:val="0"/>
                        </w:rPr>
                        <w:t>Должность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1270</wp:posOffset>
                </wp:positionV>
                <wp:extent cx="504825" cy="139700"/>
                <wp:effectExtent l="3175" t="1270" r="0" b="444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left="100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spacing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27pt;margin-top:.1pt;width:39.7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Yzsg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80"/>
                        <w:shd w:val="clear" w:color="auto" w:fill="auto"/>
                        <w:spacing w:before="0" w:line="220" w:lineRule="exact"/>
                        <w:ind w:left="100"/>
                      </w:pPr>
                      <w:r>
                        <w:rPr>
                          <w:rStyle w:val="8Exact"/>
                          <w:i/>
                          <w:iCs/>
                          <w:spacing w:val="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1270</wp:posOffset>
                </wp:positionV>
                <wp:extent cx="1053465" cy="139700"/>
                <wp:effectExtent l="2540" t="1270" r="127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left="100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spacing w:val="0"/>
                              </w:rPr>
                              <w:t>Фамилия, 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95.7pt;margin-top:.1pt;width:82.95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IsgIAALI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80"/>
                        <w:shd w:val="clear" w:color="auto" w:fill="auto"/>
                        <w:spacing w:before="0" w:line="220" w:lineRule="exact"/>
                        <w:ind w:left="100"/>
                      </w:pPr>
                      <w:r>
                        <w:rPr>
                          <w:rStyle w:val="8Exact"/>
                          <w:i/>
                          <w:iCs/>
                          <w:spacing w:val="0"/>
                        </w:rPr>
                        <w:t>Фамилия, 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D6A" w:rsidRDefault="00BE3D6A">
      <w:pPr>
        <w:rPr>
          <w:sz w:val="2"/>
          <w:szCs w:val="2"/>
        </w:rPr>
        <w:sectPr w:rsidR="00BE3D6A">
          <w:type w:val="continuous"/>
          <w:pgSz w:w="11909" w:h="16838"/>
          <w:pgMar w:top="899" w:right="876" w:bottom="899" w:left="876" w:header="0" w:footer="3" w:gutter="0"/>
          <w:cols w:space="720"/>
          <w:noEndnote/>
          <w:docGrid w:linePitch="360"/>
        </w:sectPr>
      </w:pPr>
    </w:p>
    <w:p w:rsidR="00BE3D6A" w:rsidRDefault="00BD31C2">
      <w:pPr>
        <w:pStyle w:val="31"/>
        <w:shd w:val="clear" w:color="auto" w:fill="auto"/>
        <w:spacing w:after="303" w:line="280" w:lineRule="exact"/>
        <w:ind w:right="20" w:firstLine="0"/>
        <w:jc w:val="right"/>
      </w:pPr>
      <w:r>
        <w:lastRenderedPageBreak/>
        <w:t>Приложение 3</w:t>
      </w:r>
    </w:p>
    <w:p w:rsidR="00BE3D6A" w:rsidRDefault="00BD31C2">
      <w:pPr>
        <w:pStyle w:val="10"/>
        <w:keepNext/>
        <w:keepLines/>
        <w:shd w:val="clear" w:color="auto" w:fill="auto"/>
        <w:spacing w:after="330" w:line="317" w:lineRule="exact"/>
      </w:pPr>
      <w:bookmarkStart w:id="19" w:name="bookmark18"/>
      <w:r>
        <w:t xml:space="preserve"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</w:t>
      </w:r>
      <w:r>
        <w:rPr>
          <w:rStyle w:val="14"/>
        </w:rPr>
        <w:t>(примерная)</w:t>
      </w:r>
      <w:bookmarkEnd w:id="19"/>
    </w:p>
    <w:p w:rsidR="00BE3D6A" w:rsidRDefault="00BD31C2">
      <w:pPr>
        <w:pStyle w:val="31"/>
        <w:numPr>
          <w:ilvl w:val="0"/>
          <w:numId w:val="21"/>
        </w:numPr>
        <w:shd w:val="clear" w:color="auto" w:fill="auto"/>
        <w:tabs>
          <w:tab w:val="left" w:pos="4359"/>
        </w:tabs>
        <w:spacing w:after="304" w:line="280" w:lineRule="exact"/>
        <w:ind w:left="4100" w:firstLine="0"/>
      </w:pPr>
      <w:r>
        <w:t>Общие положения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00"/>
      </w:pPr>
      <w:r>
        <w:t>Должностная инструкция ответственного сотрудника за организацию работ по обесп</w:t>
      </w:r>
      <w:r>
        <w:t>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</w:t>
      </w:r>
      <w:r>
        <w:t>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  <w:tab w:val="right" w:pos="5087"/>
          <w:tab w:val="left" w:pos="5164"/>
          <w:tab w:val="right" w:pos="8155"/>
          <w:tab w:val="right" w:pos="9970"/>
        </w:tabs>
        <w:spacing w:after="0" w:line="322" w:lineRule="exact"/>
        <w:ind w:left="20" w:firstLine="700"/>
      </w:pPr>
      <w:r>
        <w:t>Ответственный</w:t>
      </w:r>
      <w:r>
        <w:tab/>
        <w:t>сотрудник за</w:t>
      </w:r>
      <w:r>
        <w:tab/>
        <w:t>организацию</w:t>
      </w:r>
      <w:r>
        <w:tab/>
        <w:t>работ по</w:t>
      </w:r>
      <w:r>
        <w:tab/>
        <w:t>обеспечению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0"/>
      </w:pPr>
      <w:r>
        <w:t>доступности объекта и услуг назначается руководителем организации (учреждения) социального обслуживания населения.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00"/>
      </w:pPr>
      <w:r>
        <w:t>Инструкция закрепляет обязанности, права и ответственность ответственного сотрудника за органи</w:t>
      </w:r>
      <w:r>
        <w:t>зацию работ по обеспечению доступности объекта и услуг в организации (учреждении).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  <w:tab w:val="right" w:pos="5087"/>
          <w:tab w:val="left" w:pos="5164"/>
          <w:tab w:val="right" w:pos="8155"/>
          <w:tab w:val="right" w:pos="9970"/>
        </w:tabs>
        <w:spacing w:after="0" w:line="322" w:lineRule="exact"/>
        <w:ind w:left="20" w:firstLine="700"/>
      </w:pPr>
      <w:r>
        <w:t>Ответственный</w:t>
      </w:r>
      <w:r>
        <w:tab/>
        <w:t>сотрудник за</w:t>
      </w:r>
      <w:r>
        <w:tab/>
        <w:t>организацию</w:t>
      </w:r>
      <w:r>
        <w:tab/>
        <w:t>работ по</w:t>
      </w:r>
      <w:r>
        <w:tab/>
        <w:t>обеспечению</w:t>
      </w:r>
    </w:p>
    <w:p w:rsidR="00BE3D6A" w:rsidRDefault="00BD31C2">
      <w:pPr>
        <w:pStyle w:val="31"/>
        <w:shd w:val="clear" w:color="auto" w:fill="auto"/>
        <w:tabs>
          <w:tab w:val="right" w:pos="5087"/>
          <w:tab w:val="left" w:pos="5164"/>
          <w:tab w:val="right" w:pos="8329"/>
        </w:tabs>
        <w:spacing w:after="0" w:line="322" w:lineRule="exact"/>
        <w:ind w:left="20" w:firstLine="0"/>
      </w:pPr>
      <w:r>
        <w:t>доступности объекта и</w:t>
      </w:r>
      <w:r>
        <w:tab/>
        <w:t>услуг в своей</w:t>
      </w:r>
      <w:r>
        <w:tab/>
        <w:t>работе руководствуется</w:t>
      </w:r>
      <w:r>
        <w:tab/>
        <w:t>Федеральным</w:t>
      </w:r>
    </w:p>
    <w:p w:rsidR="00BE3D6A" w:rsidRDefault="00BD31C2">
      <w:pPr>
        <w:pStyle w:val="31"/>
        <w:shd w:val="clear" w:color="auto" w:fill="auto"/>
        <w:spacing w:after="300" w:line="322" w:lineRule="exact"/>
        <w:ind w:left="20" w:right="20" w:firstLine="0"/>
      </w:pPr>
      <w:r>
        <w:t xml:space="preserve">законом «О социальной защите инвалидов в </w:t>
      </w:r>
      <w:r>
        <w:t>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</w:t>
      </w:r>
      <w:r>
        <w:t>оставляемых услуг, настоящей Инструкцией.</w:t>
      </w:r>
    </w:p>
    <w:p w:rsidR="00BE3D6A" w:rsidRDefault="00BD31C2">
      <w:pPr>
        <w:pStyle w:val="31"/>
        <w:numPr>
          <w:ilvl w:val="0"/>
          <w:numId w:val="21"/>
        </w:numPr>
        <w:shd w:val="clear" w:color="auto" w:fill="auto"/>
        <w:tabs>
          <w:tab w:val="left" w:pos="1703"/>
        </w:tabs>
        <w:spacing w:after="300" w:line="322" w:lineRule="exact"/>
        <w:ind w:left="2600" w:right="640" w:hanging="1180"/>
        <w:jc w:val="left"/>
      </w:pPr>
      <w:r>
        <w:t>Обязанности ответственного сотрудника за организацию работ по обеспечению доступности объекта и услуг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  <w:tab w:val="right" w:pos="5087"/>
          <w:tab w:val="left" w:pos="5164"/>
          <w:tab w:val="right" w:pos="8155"/>
          <w:tab w:val="right" w:pos="9970"/>
        </w:tabs>
        <w:spacing w:after="0" w:line="322" w:lineRule="exact"/>
        <w:ind w:left="20" w:firstLine="700"/>
      </w:pPr>
      <w:r>
        <w:t>Организовывать</w:t>
      </w:r>
      <w:r>
        <w:tab/>
        <w:t>выполнение</w:t>
      </w:r>
      <w:r>
        <w:tab/>
        <w:t>нормативных</w:t>
      </w:r>
      <w:r>
        <w:tab/>
        <w:t>правовых</w:t>
      </w:r>
      <w:r>
        <w:tab/>
        <w:t>документов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0"/>
      </w:pPr>
      <w:r>
        <w:t>федерального и регионального уровня, организационно-ра</w:t>
      </w:r>
      <w:r>
        <w:t>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00"/>
      </w:pPr>
      <w:r>
        <w:t>Представлять р</w:t>
      </w:r>
      <w:r>
        <w:t>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lastRenderedPageBreak/>
        <w:t xml:space="preserve">Разрабатывать, </w:t>
      </w:r>
      <w:r>
        <w:t>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</w:t>
      </w:r>
      <w:r>
        <w:t>енения и дополнения, доводить их до сведения сотрудников организации (учреждения).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t>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</w:t>
      </w:r>
      <w:r>
        <w:t>идов объектов и услуг.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t>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</w:t>
      </w:r>
      <w:r>
        <w:t xml:space="preserve"> услуг, формах, сроках, порядке и условиях их предоставления в организации (учреждении).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t>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</w:t>
      </w:r>
      <w:r>
        <w:t>ыданного по установленной форме.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t>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</w:t>
      </w:r>
      <w:r>
        <w:t>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163"/>
        </w:tabs>
        <w:spacing w:after="0" w:line="322" w:lineRule="exact"/>
        <w:ind w:left="20" w:right="20" w:firstLine="700"/>
      </w:pPr>
      <w:r>
        <w:t>Организовывать работу по осуществлению оценки соответствия уровня доступно</w:t>
      </w:r>
      <w:r>
        <w:t>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2866"/>
        </w:tabs>
        <w:spacing w:after="0" w:line="322" w:lineRule="exact"/>
        <w:ind w:left="20" w:right="20" w:firstLine="700"/>
      </w:pPr>
      <w:r>
        <w:t>Участвовать</w:t>
      </w:r>
      <w:r>
        <w:tab/>
        <w:t>в составлении плана адаптации объекта организации (учреждения) социального обслужива</w:t>
      </w:r>
      <w:r>
        <w:t>ния и предоставляемых услуг для инвалидов.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2646"/>
        </w:tabs>
        <w:spacing w:after="0" w:line="322" w:lineRule="exact"/>
        <w:ind w:left="20" w:right="20" w:firstLine="700"/>
      </w:pPr>
      <w:r>
        <w:t>Разрабатывать 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</w:t>
      </w:r>
      <w:r>
        <w:t>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00"/>
      </w:pPr>
      <w:r>
        <w:t>Участвовать в формировании заказа на разработку и в рассмотрении разр</w:t>
      </w:r>
      <w:r>
        <w:t>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00"/>
      </w:pPr>
      <w:r>
        <w:t>Осуществл</w:t>
      </w:r>
      <w:r>
        <w:t xml:space="preserve">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</w:t>
      </w:r>
      <w:r>
        <w:lastRenderedPageBreak/>
        <w:t>имущества организации (учреждения).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305"/>
        </w:tabs>
        <w:spacing w:after="0" w:line="322" w:lineRule="exact"/>
        <w:ind w:left="20" w:right="20" w:firstLine="720"/>
      </w:pPr>
      <w:r>
        <w:t xml:space="preserve">Участвовать в разработке </w:t>
      </w:r>
      <w:r>
        <w:t>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305"/>
        </w:tabs>
        <w:spacing w:after="0" w:line="322" w:lineRule="exact"/>
        <w:ind w:left="20" w:right="20" w:firstLine="720"/>
      </w:pPr>
      <w:r>
        <w:t>Участвовать в подготовке договоров (дополнительных соглашений к договорам) с арендод</w:t>
      </w:r>
      <w:r>
        <w:t>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</w:t>
      </w:r>
      <w:r>
        <w:t xml:space="preserve"> и услуг.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1305"/>
        </w:tabs>
        <w:spacing w:after="240" w:line="322" w:lineRule="exact"/>
        <w:ind w:left="20" w:right="20" w:firstLine="720"/>
      </w:pPr>
      <w:r>
        <w:t>Систематически повышать свою квалификацию по вопросам обеспечения доступности для инвалидов объектов и услуг.</w:t>
      </w:r>
    </w:p>
    <w:p w:rsidR="00BE3D6A" w:rsidRDefault="00BD31C2">
      <w:pPr>
        <w:pStyle w:val="31"/>
        <w:numPr>
          <w:ilvl w:val="0"/>
          <w:numId w:val="21"/>
        </w:numPr>
        <w:shd w:val="clear" w:color="auto" w:fill="auto"/>
        <w:tabs>
          <w:tab w:val="left" w:pos="2094"/>
        </w:tabs>
        <w:spacing w:after="240" w:line="322" w:lineRule="exact"/>
        <w:ind w:left="2600" w:right="1100" w:hanging="780"/>
        <w:jc w:val="left"/>
      </w:pPr>
      <w:r>
        <w:t>Права ответственного сотрудника за организацию работ по обеспечению доступности объекта и услуг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3361"/>
        </w:tabs>
        <w:spacing w:after="0" w:line="322" w:lineRule="exact"/>
        <w:ind w:left="20" w:right="20" w:firstLine="720"/>
      </w:pPr>
      <w:r>
        <w:t>Контролировать</w:t>
      </w:r>
      <w:r>
        <w:tab/>
        <w:t>в организации (учреждении</w:t>
      </w:r>
      <w:r>
        <w:t>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</w:t>
      </w:r>
      <w:r>
        <w:t>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</w:t>
      </w:r>
      <w:r>
        <w:t>луг.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3111"/>
        </w:tabs>
        <w:spacing w:after="0" w:line="322" w:lineRule="exact"/>
        <w:ind w:left="20" w:right="20" w:firstLine="720"/>
      </w:pPr>
      <w:r>
        <w:t>Принимать</w:t>
      </w:r>
      <w:r>
        <w:tab/>
        <w:t>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</w:t>
      </w:r>
      <w:r>
        <w:t>луживания по вопросам обеспечения доступности для инвалидов объекта и предоставляемых услуг.</w:t>
      </w:r>
    </w:p>
    <w:p w:rsidR="00BE3D6A" w:rsidRDefault="00BD31C2">
      <w:pPr>
        <w:pStyle w:val="31"/>
        <w:numPr>
          <w:ilvl w:val="1"/>
          <w:numId w:val="21"/>
        </w:numPr>
        <w:shd w:val="clear" w:color="auto" w:fill="auto"/>
        <w:tabs>
          <w:tab w:val="left" w:pos="3711"/>
        </w:tabs>
        <w:spacing w:after="233" w:line="322" w:lineRule="exact"/>
        <w:ind w:left="20" w:right="20" w:firstLine="720"/>
      </w:pPr>
      <w:r>
        <w:t>Взаимодействовать</w:t>
      </w:r>
      <w:r>
        <w:tab/>
        <w:t xml:space="preserve">со структурными подразделениями организации (учреждения) и внешними структурами по вопросам обеспечения доступности для инвалидов объекта и </w:t>
      </w:r>
      <w:r>
        <w:t>услуг.</w:t>
      </w:r>
    </w:p>
    <w:p w:rsidR="00BE3D6A" w:rsidRDefault="00BD31C2">
      <w:pPr>
        <w:pStyle w:val="31"/>
        <w:numPr>
          <w:ilvl w:val="0"/>
          <w:numId w:val="21"/>
        </w:numPr>
        <w:shd w:val="clear" w:color="auto" w:fill="auto"/>
        <w:tabs>
          <w:tab w:val="left" w:pos="1463"/>
        </w:tabs>
        <w:spacing w:after="252" w:line="331" w:lineRule="exact"/>
        <w:ind w:left="2600" w:right="460"/>
        <w:jc w:val="left"/>
      </w:pPr>
      <w:r>
        <w:t>Ответственность ответственного сотрудника за организацию работ по обеспечению доступности объекта и услуг</w:t>
      </w:r>
    </w:p>
    <w:p w:rsidR="00BE3D6A" w:rsidRDefault="00BD31C2">
      <w:pPr>
        <w:pStyle w:val="31"/>
        <w:shd w:val="clear" w:color="auto" w:fill="auto"/>
        <w:spacing w:after="0"/>
        <w:ind w:left="20" w:right="20" w:firstLine="720"/>
        <w:sectPr w:rsidR="00BE3D6A">
          <w:pgSz w:w="11909" w:h="16838"/>
          <w:pgMar w:top="1634" w:right="979" w:bottom="1082" w:left="985" w:header="0" w:footer="3" w:gutter="0"/>
          <w:cols w:space="720"/>
          <w:noEndnote/>
          <w:docGrid w:linePitch="360"/>
        </w:sectPr>
      </w:pPr>
      <w:r>
        <w:t>Ответственный сотрудник за организацию работ по обеспечению доступности объекта и услуг несет персональную ответственность</w:t>
      </w:r>
      <w:r>
        <w:t xml:space="preserve"> за выполнение настоящей Инструкции в установленном законом порядке.</w:t>
      </w:r>
    </w:p>
    <w:p w:rsidR="00BE3D6A" w:rsidRDefault="00B45B25">
      <w:pPr>
        <w:pStyle w:val="31"/>
        <w:shd w:val="clear" w:color="auto" w:fill="auto"/>
        <w:spacing w:after="664" w:line="280" w:lineRule="exact"/>
        <w:ind w:right="240" w:firstLine="0"/>
        <w:jc w:val="right"/>
      </w:pPr>
      <w:r>
        <w:rPr>
          <w:noProof/>
        </w:rPr>
        <w:lastRenderedPageBreak/>
        <mc:AlternateContent>
          <mc:Choice Requires="wps">
            <w:drawing>
              <wp:anchor distT="443865" distB="408305" distL="63500" distR="63500" simplePos="0" relativeHeight="377487105" behindDoc="1" locked="0" layoutInCell="1" allowOverlap="1">
                <wp:simplePos x="0" y="0"/>
                <wp:positionH relativeFrom="margin">
                  <wp:posOffset>374015</wp:posOffset>
                </wp:positionH>
                <wp:positionV relativeFrom="paragraph">
                  <wp:posOffset>605790</wp:posOffset>
                </wp:positionV>
                <wp:extent cx="8695055" cy="165100"/>
                <wp:effectExtent l="2540" t="0" r="0" b="3810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0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50"/>
                              <w:shd w:val="clear" w:color="auto" w:fill="auto"/>
                              <w:spacing w:before="0" w:after="0" w:line="26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Примерный перечень функциональных (должностных) обязанностей сотрудников организации социального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9.45pt;margin-top:47.7pt;width:684.65pt;height:13pt;z-index:-125829375;visibility:visible;mso-wrap-style:square;mso-width-percent:0;mso-height-percent:0;mso-wrap-distance-left:5pt;mso-wrap-distance-top:34.95pt;mso-wrap-distance-right:5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GXsgIAALI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50"/>
                        <w:shd w:val="clear" w:color="auto" w:fill="auto"/>
                        <w:spacing w:before="0" w:after="0" w:line="260" w:lineRule="exact"/>
                        <w:ind w:left="100"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Примерный перечень функциональных (должностных) обязанностей сотрудников организации социального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4470" distL="63500" distR="63500" simplePos="0" relativeHeight="377487106" behindDoc="1" locked="0" layoutInCell="1" allowOverlap="1">
                <wp:simplePos x="0" y="0"/>
                <wp:positionH relativeFrom="margin">
                  <wp:posOffset>255270</wp:posOffset>
                </wp:positionH>
                <wp:positionV relativeFrom="paragraph">
                  <wp:posOffset>809625</wp:posOffset>
                </wp:positionV>
                <wp:extent cx="8822690" cy="165100"/>
                <wp:effectExtent l="0" t="0" r="0" b="0"/>
                <wp:wrapSquare wrapText="bothSides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6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50"/>
                              <w:shd w:val="clear" w:color="auto" w:fill="auto"/>
                              <w:spacing w:before="0" w:after="0" w:line="26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обслуживания по обеспечению доступности объекта и услуг для инвалидов, оказания им н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spacing w:val="0"/>
                              </w:rPr>
                              <w:t>еобходимой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0.1pt;margin-top:63.75pt;width:694.7pt;height:13pt;z-index:-125829374;visibility:visible;mso-wrap-style:square;mso-width-percent:0;mso-height-percent:0;mso-wrap-distance-left:5pt;mso-wrap-distance-top:0;mso-wrap-distance-right:5pt;mso-wrap-distance-bottom:1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dXsg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50"/>
                        <w:shd w:val="clear" w:color="auto" w:fill="auto"/>
                        <w:spacing w:before="0" w:after="0" w:line="260" w:lineRule="exact"/>
                        <w:ind w:left="100"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обслуживания по обеспечению доступности объекта и услуг для инвалидов, оказания им н</w:t>
                      </w:r>
                      <w:r>
                        <w:rPr>
                          <w:rStyle w:val="5Exact"/>
                          <w:b/>
                          <w:bCs/>
                          <w:spacing w:val="0"/>
                        </w:rPr>
                        <w:t>еобходимой помощи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1C2">
        <w:t>Приложение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30"/>
        <w:gridCol w:w="10435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f0"/>
              </w:rPr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280" w:lineRule="exact"/>
              <w:ind w:firstLine="0"/>
            </w:pPr>
            <w:r>
              <w:rPr>
                <w:rStyle w:val="af0"/>
              </w:rPr>
              <w:t>Зона объекта</w:t>
            </w:r>
          </w:p>
        </w:tc>
        <w:tc>
          <w:tcPr>
            <w:tcW w:w="10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6" w:lineRule="exact"/>
              <w:ind w:firstLine="0"/>
            </w:pPr>
            <w:r>
              <w:rPr>
                <w:rStyle w:val="af0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f0"/>
              </w:rPr>
              <w:t>Администрация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46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Руководитель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(директор)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организации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(учреждения)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Все структурно</w:t>
            </w:r>
            <w:r>
              <w:rPr>
                <w:rStyle w:val="2e"/>
              </w:rPr>
              <w:softHyphen/>
              <w:t>функциональные зоны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(управленческие,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организационно</w:t>
            </w:r>
            <w:r>
              <w:rPr>
                <w:rStyle w:val="2e"/>
              </w:rPr>
              <w:softHyphen/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распорядительные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h="6274" w:hSpace="4" w:wrap="notBeside" w:vAnchor="text" w:hAnchor="text" w:x="5" w:y="639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Утверждать </w:t>
            </w:r>
            <w:r>
              <w:rPr>
                <w:rStyle w:val="2e"/>
              </w:rPr>
              <w:t>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numPr>
                <w:ilvl w:val="0"/>
                <w:numId w:val="22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</w:t>
            </w:r>
            <w:r>
              <w:rPr>
                <w:rStyle w:val="2e"/>
              </w:rPr>
              <w:t xml:space="preserve"> комиссионное обследование и паспортизацию объекта и предоставляемых услуг; утверждать Паспорт доступности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BE3D6A" w:rsidRDefault="00BD31C2">
            <w:pPr>
              <w:pStyle w:val="31"/>
              <w:framePr w:w="14957" w:h="6274" w:hSpace="4" w:wrap="notBeside" w:vAnchor="text" w:hAnchor="text" w:x="5" w:y="639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</w:t>
            </w:r>
            <w:r>
              <w:rPr>
                <w:rStyle w:val="2e"/>
              </w:rPr>
              <w:t xml:space="preserve">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BE3D6A" w:rsidRDefault="00BD31C2">
      <w:pPr>
        <w:pStyle w:val="36"/>
        <w:framePr w:w="173" w:h="160" w:hSpace="4" w:wrap="notBeside" w:vAnchor="text" w:hAnchor="text" w:x="14199" w:y="-2"/>
        <w:shd w:val="clear" w:color="auto" w:fill="auto"/>
        <w:spacing w:line="160" w:lineRule="exact"/>
      </w:pPr>
      <w:r>
        <w:lastRenderedPageBreak/>
        <w:t>32</w:t>
      </w:r>
    </w:p>
    <w:p w:rsidR="00BE3D6A" w:rsidRDefault="00BD31C2">
      <w:pPr>
        <w:pStyle w:val="af3"/>
        <w:framePr w:w="14573" w:h="911" w:wrap="notBeside" w:vAnchor="text" w:hAnchor="text" w:x="149" w:y="7587"/>
        <w:shd w:val="clear" w:color="auto" w:fill="auto"/>
        <w:ind w:firstLine="700"/>
      </w:pPr>
      <w:r>
        <w:rPr>
          <w:vertAlign w:val="superscript"/>
        </w:rPr>
        <w:t>32</w:t>
      </w:r>
      <w:r>
        <w:t xml:space="preserve"> С учетом положений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</w:t>
      </w:r>
      <w:r>
        <w:t>бходимой помощи»</w:t>
      </w:r>
    </w:p>
    <w:p w:rsidR="00BE3D6A" w:rsidRDefault="00BD31C2">
      <w:pPr>
        <w:pStyle w:val="af3"/>
        <w:framePr w:w="14573" w:h="911" w:wrap="notBeside" w:vAnchor="text" w:hAnchor="text" w:x="149" w:y="7587"/>
        <w:shd w:val="clear" w:color="auto" w:fill="auto"/>
        <w:ind w:firstLine="700"/>
      </w:pPr>
      <w:r>
        <w:t>При подготовке раздела учитывались положения Приказа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</w:t>
      </w:r>
      <w:r>
        <w:t>зделений» (включая штатные нормативы)</w:t>
      </w:r>
    </w:p>
    <w:p w:rsidR="00BE3D6A" w:rsidRDefault="00BE3D6A">
      <w:pPr>
        <w:rPr>
          <w:sz w:val="2"/>
          <w:szCs w:val="2"/>
        </w:rPr>
      </w:pPr>
    </w:p>
    <w:p w:rsidR="00BE3D6A" w:rsidRDefault="00BE3D6A">
      <w:pPr>
        <w:rPr>
          <w:sz w:val="2"/>
          <w:szCs w:val="2"/>
        </w:rPr>
        <w:sectPr w:rsidR="00BE3D6A">
          <w:headerReference w:type="default" r:id="rId14"/>
          <w:headerReference w:type="first" r:id="rId15"/>
          <w:pgSz w:w="16838" w:h="23810"/>
          <w:pgMar w:top="7126" w:right="936" w:bottom="6569" w:left="936" w:header="0" w:footer="3" w:gutter="0"/>
          <w:cols w:space="720"/>
          <w:noEndnote/>
          <w:docGrid w:linePitch="360"/>
        </w:sectPr>
      </w:pP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lastRenderedPageBreak/>
        <w:t>Организовывать выполнение нормативных правовых, организационно</w:t>
      </w:r>
      <w:r>
        <w:softHyphen/>
        <w:t xml:space="preserve">распорядительных документов вышестоящих организаций, локальных актов организации (учреждения) по </w:t>
      </w:r>
      <w:r>
        <w:t>вопросам доступности для инвалидов объектов и предоставляемых услуг, предписаний контролирующих органов</w:t>
      </w:r>
    </w:p>
    <w:p w:rsidR="00BE3D6A" w:rsidRDefault="00B45B25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-2880360</wp:posOffset>
                </wp:positionH>
                <wp:positionV relativeFrom="margin">
                  <wp:posOffset>-41275</wp:posOffset>
                </wp:positionV>
                <wp:extent cx="1092200" cy="2453640"/>
                <wp:effectExtent l="0" t="0" r="0" b="4445"/>
                <wp:wrapSquare wrapText="bothSides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Заместитель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руководителя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(директора)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организации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(учреждения)</w:t>
                            </w:r>
                          </w:p>
                          <w:p w:rsidR="00BE3D6A" w:rsidRDefault="00BD31C2">
                            <w:pPr>
                              <w:pStyle w:val="31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after="0" w:line="322" w:lineRule="exact"/>
                              <w:ind w:right="26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по об</w:t>
                            </w:r>
                            <w:r>
                              <w:rPr>
                                <w:rStyle w:val="Exact0"/>
                              </w:rPr>
                              <w:t>щи</w:t>
                            </w:r>
                            <w:r>
                              <w:rPr>
                                <w:rStyle w:val="Exact"/>
                              </w:rPr>
                              <w:t>м вопросам,</w:t>
                            </w:r>
                          </w:p>
                          <w:p w:rsidR="00BE3D6A" w:rsidRDefault="00BD31C2">
                            <w:pPr>
                              <w:pStyle w:val="31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after="0" w:line="322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по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right="26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администра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  <w:t>тивно- хозяйствен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  <w:t>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226.8pt;margin-top:-3.25pt;width:86pt;height:193.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Заместитель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руководителя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(директора)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организации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(учреждения)</w:t>
                      </w:r>
                    </w:p>
                    <w:p w:rsidR="00BE3D6A" w:rsidRDefault="00BD31C2">
                      <w:pPr>
                        <w:pStyle w:val="31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163"/>
                        </w:tabs>
                        <w:spacing w:after="0" w:line="322" w:lineRule="exact"/>
                        <w:ind w:right="260" w:firstLine="0"/>
                        <w:jc w:val="left"/>
                      </w:pPr>
                      <w:r>
                        <w:rPr>
                          <w:rStyle w:val="Exact"/>
                        </w:rPr>
                        <w:t>по об</w:t>
                      </w:r>
                      <w:r>
                        <w:rPr>
                          <w:rStyle w:val="Exact0"/>
                        </w:rPr>
                        <w:t>щи</w:t>
                      </w:r>
                      <w:r>
                        <w:rPr>
                          <w:rStyle w:val="Exact"/>
                        </w:rPr>
                        <w:t>м вопросам,</w:t>
                      </w:r>
                    </w:p>
                    <w:p w:rsidR="00BE3D6A" w:rsidRDefault="00BD31C2">
                      <w:pPr>
                        <w:pStyle w:val="31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158"/>
                        </w:tabs>
                        <w:spacing w:after="0" w:line="322" w:lineRule="exact"/>
                        <w:ind w:firstLine="0"/>
                      </w:pPr>
                      <w:r>
                        <w:rPr>
                          <w:rStyle w:val="Exact"/>
                        </w:rPr>
                        <w:t>по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right="260" w:firstLine="0"/>
                        <w:jc w:val="left"/>
                      </w:pPr>
                      <w:r>
                        <w:rPr>
                          <w:rStyle w:val="Exact"/>
                        </w:rPr>
                        <w:t>администра</w:t>
                      </w:r>
                      <w:r>
                        <w:rPr>
                          <w:rStyle w:val="Exact"/>
                        </w:rPr>
                        <w:softHyphen/>
                        <w:t>тивно- хозяйствен</w:t>
                      </w:r>
                      <w:r>
                        <w:rPr>
                          <w:rStyle w:val="Exact"/>
                        </w:rPr>
                        <w:softHyphen/>
                        <w:t>ной работе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-1621790</wp:posOffset>
                </wp:positionH>
                <wp:positionV relativeFrom="margin">
                  <wp:posOffset>-41275</wp:posOffset>
                </wp:positionV>
                <wp:extent cx="1470025" cy="2848610"/>
                <wp:effectExtent l="0" t="0" r="0" b="4445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right="3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Все структурно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</w:r>
                            <w:r>
                              <w:rPr>
                                <w:rStyle w:val="Exact"/>
                              </w:rPr>
                              <w:t>функциональные зоны (общие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организационно</w:t>
                            </w:r>
                            <w:r>
                              <w:rPr>
                                <w:rStyle w:val="Exact"/>
                              </w:rPr>
                              <w:softHyphen/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распорядительные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30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функции)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Исполнение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обязанностей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ответственного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сотрудника за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организацию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работ по</w:t>
                            </w:r>
                          </w:p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left="2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обеспечению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127.7pt;margin-top:-3.25pt;width:115.75pt;height:224.3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m2sAIAALI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right="300" w:firstLine="0"/>
                        <w:jc w:val="left"/>
                      </w:pPr>
                      <w:r>
                        <w:rPr>
                          <w:rStyle w:val="Exact"/>
                        </w:rPr>
                        <w:t>Все структурно</w:t>
                      </w:r>
                      <w:r>
                        <w:rPr>
                          <w:rStyle w:val="Exact"/>
                        </w:rPr>
                        <w:softHyphen/>
                      </w:r>
                      <w:r>
                        <w:rPr>
                          <w:rStyle w:val="Exact"/>
                        </w:rPr>
                        <w:t>функциональные зоны (общие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организационно</w:t>
                      </w:r>
                      <w:r>
                        <w:rPr>
                          <w:rStyle w:val="Exact"/>
                        </w:rPr>
                        <w:softHyphen/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распорядительные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30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функции)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Исполнение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обязанностей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ответственного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сотрудника за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организацию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работ по</w:t>
                      </w:r>
                    </w:p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left="20" w:firstLine="0"/>
                        <w:jc w:val="left"/>
                      </w:pPr>
                      <w:r>
                        <w:rPr>
                          <w:rStyle w:val="Exact"/>
                        </w:rPr>
                        <w:t>обеспечению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31C2">
        <w:t>Представлять на утверждение руководителю кандидатуры ответственных сотрудников структурных подразделе</w:t>
      </w:r>
      <w:r w:rsidR="00BD31C2">
        <w:t>ний по вопросам обеспечения условий доступности для инвалидов организации социального обслуживания и предоставляемых услуг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t>Участвовать в разработке (корректировке), согласовывать и представлять на утверждение руководителю организации инструкции по вопросам</w:t>
      </w:r>
      <w:r>
        <w:t xml:space="preserve"> доступности для инвалидов объектов и предоставляемых услуг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</w:r>
    </w:p>
    <w:p w:rsidR="00BE3D6A" w:rsidRDefault="00B45B25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-1618615</wp:posOffset>
                </wp:positionH>
                <wp:positionV relativeFrom="paragraph">
                  <wp:posOffset>367030</wp:posOffset>
                </wp:positionV>
                <wp:extent cx="1253490" cy="408940"/>
                <wp:effectExtent l="635" t="0" r="3175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доступности объекта и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-127.45pt;margin-top:28.9pt;width:98.7pt;height:32.2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NsA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right="100" w:firstLine="0"/>
                        <w:jc w:val="left"/>
                      </w:pPr>
                      <w:r>
                        <w:rPr>
                          <w:rStyle w:val="Exact"/>
                        </w:rPr>
                        <w:t>доступности объекта и услуг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565785</wp:posOffset>
                </wp:positionV>
                <wp:extent cx="165735" cy="107950"/>
                <wp:effectExtent l="0" t="3810" r="0" b="254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9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spacing w:val="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33.1pt;margin-top:44.55pt;width:13.05pt;height:8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25rwIAALE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9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9Exact"/>
                          <w:b/>
                          <w:bCs/>
                          <w:spacing w:val="0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1C2">
        <w:t>Организовывать работу</w:t>
      </w:r>
      <w:r w:rsidR="00BD31C2">
        <w:t xml:space="preserve">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t>Организовывать работу комиссии по обследованию</w:t>
      </w:r>
      <w:r>
        <w:t xml:space="preserve">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t>Участвовать в формировании плана адаптации объекта (объектов) организации и предоставляемых услуг для инва</w:t>
      </w:r>
      <w:r>
        <w:t>лидов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</w:pPr>
      <w:r>
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304"/>
        </w:tabs>
        <w:spacing w:after="0" w:line="322" w:lineRule="exact"/>
        <w:ind w:left="20" w:right="20" w:firstLine="0"/>
        <w:sectPr w:rsidR="00BE3D6A">
          <w:pgSz w:w="16838" w:h="23810"/>
          <w:pgMar w:top="7237" w:right="1084" w:bottom="7616" w:left="5625" w:header="0" w:footer="3" w:gutter="0"/>
          <w:cols w:space="720"/>
          <w:noEndnote/>
          <w:docGrid w:linePitch="360"/>
        </w:sectPr>
      </w:pPr>
      <w:r>
        <w:t>Разрабатывать и представл</w:t>
      </w:r>
      <w:r>
        <w:t xml:space="preserve">ять на утверждение руководителю план-график оснащения организации (учреждения) и закупки нового оборудования, включая </w:t>
      </w:r>
      <w:r>
        <w:lastRenderedPageBreak/>
        <w:t>вспомогательные устройства, технические средства адаптации в целях повышения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499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уровня доступности объекта (объектов) организации и условий</w:t>
            </w:r>
            <w:r>
              <w:rPr>
                <w:rStyle w:val="2e"/>
              </w:rPr>
              <w:t xml:space="preserve"> предоставления услуг с учетом потребностей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</w:t>
            </w:r>
            <w:r>
              <w:rPr>
                <w:rStyle w:val="2e"/>
              </w:rPr>
              <w:t>нвалидов арендуемого объекта недвижимого имущества</w:t>
            </w:r>
            <w:r>
              <w:rPr>
                <w:rStyle w:val="2e"/>
                <w:vertAlign w:val="superscript"/>
              </w:rPr>
              <w:t>34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</w:t>
            </w:r>
            <w:r>
              <w:rPr>
                <w:rStyle w:val="2e"/>
              </w:rPr>
              <w:t>вающих соответствие требованиям доступности для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</w:t>
            </w:r>
            <w:r>
              <w:rPr>
                <w:rStyle w:val="2e"/>
              </w:rPr>
              <w:t>имого имущества организации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Заместитель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руководителя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(директора)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медицинской части (при наличии),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реабилитацио нной работе,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воспитатель-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300"/>
              <w:ind w:left="160" w:firstLine="0"/>
              <w:jc w:val="left"/>
            </w:pPr>
            <w:r>
              <w:rPr>
                <w:rStyle w:val="2e"/>
              </w:rPr>
              <w:t>Зона целевого назначения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300" w:after="0"/>
              <w:ind w:left="160" w:firstLine="0"/>
              <w:jc w:val="left"/>
            </w:pPr>
            <w:r>
              <w:rPr>
                <w:rStyle w:val="2e"/>
              </w:rPr>
              <w:t>(Организационно</w:t>
            </w:r>
            <w:r>
              <w:rPr>
                <w:rStyle w:val="2e"/>
              </w:rPr>
              <w:softHyphen/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распорядительные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7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Определять и представлять на утверждение </w:t>
            </w:r>
            <w:r>
              <w:rPr>
                <w:rStyle w:val="2e"/>
              </w:rPr>
              <w:t>руководителю (директору) организации (учреждения)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соответствующим</w:t>
            </w:r>
            <w:r>
              <w:rPr>
                <w:rStyle w:val="2e"/>
              </w:rPr>
              <w:t>и подразделениями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4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разработке (корректировке) и согласовании должностных инструкций персонала - сотрудников подведомственных подразделений по вопросам доступности для инвалидов объектов и предоставляемых услуг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Организовывать работу </w:t>
            </w:r>
            <w:r>
              <w:rPr>
                <w:rStyle w:val="2e"/>
              </w:rPr>
              <w:t>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</w:t>
            </w:r>
          </w:p>
        </w:tc>
      </w:tr>
    </w:tbl>
    <w:p w:rsidR="00BE3D6A" w:rsidRDefault="00BD31C2">
      <w:pPr>
        <w:pStyle w:val="af3"/>
        <w:framePr w:w="14957" w:wrap="notBeside" w:vAnchor="text" w:hAnchor="text" w:xAlign="center" w:y="1"/>
        <w:shd w:val="clear" w:color="auto" w:fill="auto"/>
        <w:spacing w:line="190" w:lineRule="exact"/>
      </w:pPr>
      <w:r>
        <w:rPr>
          <w:vertAlign w:val="superscript"/>
        </w:rPr>
        <w:t>34</w:t>
      </w:r>
      <w:r>
        <w:t xml:space="preserve"> В случае, если организация (учреждение) социального обслуживания располагается в арендуемых помещениях и объектах</w:t>
      </w:r>
    </w:p>
    <w:p w:rsidR="00BE3D6A" w:rsidRDefault="00BE3D6A">
      <w:pPr>
        <w:rPr>
          <w:sz w:val="2"/>
          <w:szCs w:val="2"/>
        </w:rPr>
      </w:pPr>
    </w:p>
    <w:p w:rsidR="00BE3D6A" w:rsidRDefault="00BE3D6A">
      <w:pPr>
        <w:rPr>
          <w:sz w:val="2"/>
          <w:szCs w:val="2"/>
        </w:rPr>
        <w:sectPr w:rsidR="00BE3D6A">
          <w:pgSz w:w="16838" w:h="23810"/>
          <w:pgMar w:top="7058" w:right="936" w:bottom="6568" w:left="9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lastRenderedPageBreak/>
              <w:t>ной работе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Участвовать в организации и проведении инструктажа и проверке знаний и умений сотрудников </w:t>
            </w:r>
            <w:r>
              <w:rPr>
                <w:rStyle w:val="2e"/>
              </w:rPr>
              <w:t>подведомственных структурных подразделений по вопросам доступности объектов и услуг и вопросам оказания помощи инвалидам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Вносить предложения руководителю (директору) организации (учреждения) и ответственному должностному лицу организации (учреждения) по во</w:t>
            </w:r>
            <w:r>
              <w:rPr>
                <w:rStyle w:val="2e"/>
              </w:rPr>
              <w:t xml:space="preserve">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</w:t>
            </w:r>
            <w:r>
              <w:rPr>
                <w:rStyle w:val="2e"/>
              </w:rPr>
              <w:t>и их должного информационного обеспечения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596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Специалист по охране труда (по технике безопасности; по пожарной безопасности - при наличии)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300" w:line="322" w:lineRule="exact"/>
              <w:ind w:firstLine="0"/>
            </w:pPr>
            <w:r>
              <w:rPr>
                <w:rStyle w:val="2e"/>
              </w:rPr>
              <w:t>Все структурно</w:t>
            </w:r>
            <w:r>
              <w:rPr>
                <w:rStyle w:val="2e"/>
              </w:rPr>
              <w:softHyphen/>
              <w:t>функциональные зоны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300" w:after="60" w:line="280" w:lineRule="exact"/>
              <w:ind w:firstLine="0"/>
            </w:pPr>
            <w:r>
              <w:rPr>
                <w:rStyle w:val="2e"/>
              </w:rPr>
              <w:t>(Организационные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Учитывать требования доступности (досягаемости и </w:t>
            </w:r>
            <w:r>
              <w:rPr>
                <w:rStyle w:val="2e"/>
              </w:rPr>
              <w:t xml:space="preserve">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безопасности) в организации (учреждении), при устранении </w:t>
            </w:r>
            <w:r>
              <w:rPr>
                <w:rStyle w:val="2e"/>
              </w:rPr>
              <w:t>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организации и проведении обучения (инструктажа) персонал</w:t>
            </w:r>
            <w:r>
              <w:rPr>
                <w:rStyle w:val="2e"/>
              </w:rPr>
              <w:t>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</w:t>
            </w:r>
            <w:r>
              <w:rPr>
                <w:rStyle w:val="2e"/>
              </w:rPr>
              <w:t>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(учреждения) в части курируемого направления работы по вопросам доступности для инвалидов</w:t>
            </w:r>
            <w:r>
              <w:rPr>
                <w:rStyle w:val="2e"/>
              </w:rPr>
              <w:t xml:space="preserve"> объектов и предоставляемых услуг, оказания необходимой помощи инвалидам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531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lastRenderedPageBreak/>
              <w:t>Инспектор (специалист) по кадрам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e"/>
              </w:rPr>
              <w:t>(Организационные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Участвовать в подготовке и корректировке должностных инструкций сотрудников по вопросам обеспечения условий доступности </w:t>
            </w:r>
            <w:r>
              <w:rPr>
                <w:rStyle w:val="2e"/>
              </w:rPr>
              <w:t xml:space="preserve">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</w:t>
            </w:r>
            <w:r>
              <w:rPr>
                <w:rStyle w:val="2e"/>
              </w:rPr>
              <w:t>на утверждение руководителю (директору) организации (учреждения) и обеспечивать ознакомление сотрудников с этими документами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Направлять вновь принятых сотрудников на инструктаж по вопросам обеспечения условий доступности объектов и услуг для инвалидов, а т</w:t>
            </w:r>
            <w:r>
              <w:rPr>
                <w:rStyle w:val="2e"/>
              </w:rPr>
              <w:t>акже оказания им при этом необходимой помощи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Готовить представления руководителю (директору) организации (учреждения) о мерах взыскания к сотрудникам в случае выявления нарушений требований организационно-распорядительных документов, иных локальных актов </w:t>
            </w:r>
            <w:r>
              <w:rPr>
                <w:rStyle w:val="2e"/>
              </w:rPr>
              <w:t>организации, должностных инструкций по вопросам доступности объектов и услуг для инвалидов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t>Социолог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e"/>
              </w:rPr>
              <w:t>(Организационные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Участвовать в проведении обучения (инструктажа) сотрудников по вопросам доступности для инвалидов объектов и услуг, с учетом </w:t>
            </w:r>
            <w:r>
              <w:rPr>
                <w:rStyle w:val="2e"/>
              </w:rPr>
              <w:t>информации, полученной по результатам соответствующих социологических исследований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Вносить предложения по совершенствованию работы организации в части доступности для инвалидов по результатам социологических исследований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t>Методист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e"/>
              </w:rPr>
              <w:t>(Организационные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rStyle w:val="2e"/>
              </w:rP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1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 работу по информационно-методическому обеспечению деятельности организации (учреждения) с учетом требований доступности для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2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разработке информационных, методических, инструктивных материалов для специалистов по вопрос</w:t>
            </w:r>
            <w:r>
              <w:rPr>
                <w:rStyle w:val="2e"/>
              </w:rPr>
              <w:t>ам доступности для инвалидов объектов и услуг, оказания помощи инвалидам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0416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проведении инструктажа сотрудников организации по вопросам доступности для инвалидов объектов и услуг на основе подготовленных разработок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Вносить предложения по </w:t>
            </w:r>
            <w:r>
              <w:rPr>
                <w:rStyle w:val="2e"/>
              </w:rPr>
              <w:t>совершенствованию работы в части доступности для инвалидов организации социального обслуживания и предоставляемых услуг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789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Администра</w:t>
            </w:r>
            <w:r>
              <w:rPr>
                <w:rStyle w:val="2e"/>
              </w:rPr>
              <w:softHyphen/>
              <w:t>тор (при наличии) Работник регистратуры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e"/>
              </w:rPr>
              <w:t>Информация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9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Обеспечивать надлежащее размещение носителей информации, необходимой для </w:t>
            </w:r>
            <w:r>
              <w:rPr>
                <w:rStyle w:val="2e"/>
              </w:rPr>
      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</w:t>
            </w:r>
            <w:r>
              <w:rPr>
                <w:rStyle w:val="2e"/>
              </w:rPr>
              <w:t>еской информации знаками, выполненными рельефно-точечным шрифтом Брайля и на контрастном фоне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7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Предоставлять инвалидам бесплатно в доступной форме с учетом стойких расстройств функций организма информацию об их правах и обязанностях, видах социальных услуг,</w:t>
            </w:r>
            <w:r>
              <w:rPr>
                <w:rStyle w:val="2e"/>
              </w:rPr>
              <w:t xml:space="preserve"> сроках, порядке и условиях доступности их предоставления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8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инвалидам помощь, необходимую для получения в доступной для них форме информации о правилах предоставления услуги (услуг) в организации (учреждении), в том числе об оформлении необходимых </w:t>
            </w:r>
            <w:r>
              <w:rPr>
                <w:rStyle w:val="2e"/>
              </w:rPr>
              <w:t>для получения услуг документов, о совершении других необходимых для получения услуг действий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8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 информирование инвалида о доступных маршрутах общественного транспорта, оказывать содействие в вызове специализированного транспорта, в том числе «соц</w:t>
            </w:r>
            <w:r>
              <w:rPr>
                <w:rStyle w:val="2e"/>
              </w:rPr>
              <w:t>иального такси»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691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Осуществлять, при необходимости, вызов сурдопереводчика, тифлосурдопереводчика, вызов иного вспомогательного персонала для оказания помощи инвалидам, в том числе сопровождения по объекту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Обеспечивать наличие в регистратуре и на </w:t>
            </w:r>
            <w:r>
              <w:rPr>
                <w:rStyle w:val="2e"/>
              </w:rPr>
              <w:t>информационном стенде копий документов, объявлений, инструкций, иных документов о порядке предоставления услуги, выполненных рельефно-точечным шрифтом Брайля и на контрастном фоне, а также оказание информационных услуг с использованием аудиоконтура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af0"/>
              </w:rPr>
              <w:lastRenderedPageBreak/>
              <w:t>Структурные подразделения и сотрудники, предоставляющие социальные услуги потребителям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88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Руководитель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структурного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подразделения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(заведующий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отделением)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Организовывать работу структурного подразделения с учетом требований </w:t>
            </w:r>
            <w:r>
              <w:rPr>
                <w:rStyle w:val="2e"/>
              </w:rPr>
              <w:t>доступности объектов и предоставляемых услуг для инвалидов с оказанием 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Обеспечивать исполнение в по</w:t>
            </w:r>
            <w:r>
              <w:rPr>
                <w:rStyle w:val="2e"/>
              </w:rPr>
              <w:t>дразделении организационно-распорядительных, иных локальных документов организации (учреждения) по вопросам доступности объектов и предоставляемых услуг для инвалидов с оказанием им необходимой помощи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разработке (корректировке) должностных ин</w:t>
            </w:r>
            <w:r>
              <w:rPr>
                <w:rStyle w:val="2e"/>
              </w:rPr>
              <w:t>струкций персонала - сотрудников руководимого подразделения по вопросам доступности для инвалидов объекта (занимаемых подразделением помещений) и предоставляемых услуг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Участвовать в организации и проведении инструктажа и проверке знаний и умений </w:t>
            </w:r>
            <w:r>
              <w:rPr>
                <w:rStyle w:val="2e"/>
              </w:rPr>
              <w:t>сотрудников подразделения по вопросам доступности объектов и услуг и оказании помощи инвалидам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4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Вносить предложения вышестоящему руководителю и ответственному должностному лицу организации (учреждения) по вопросам адаптации объекта (помещений, занимаемых ст</w:t>
            </w:r>
            <w:r>
              <w:rPr>
                <w:rStyle w:val="2e"/>
              </w:rPr>
              <w:t>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0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Организовывать разработку ор</w:t>
            </w:r>
            <w:r>
              <w:rPr>
                <w:rStyle w:val="2e"/>
              </w:rPr>
              <w:t>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</w:t>
            </w:r>
            <w:r>
              <w:rPr>
                <w:rStyle w:val="2e"/>
              </w:rPr>
              <w:t xml:space="preserve"> стендах, иных информационных носителя в подразделении, а также на сайте организации - для информирования обслуживаемого населения, потребителей услуг, предоставляемых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подразделением, с учетом особенностей различных категорий маломобильных граждан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92"/>
              </w:tabs>
              <w:spacing w:after="0"/>
              <w:ind w:firstLine="0"/>
            </w:pPr>
            <w:r>
              <w:rPr>
                <w:rStyle w:val="2e"/>
              </w:rPr>
              <w:t>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07"/>
              </w:tabs>
              <w:spacing w:after="0"/>
              <w:ind w:firstLine="0"/>
            </w:pPr>
            <w:r>
              <w:rPr>
                <w:rStyle w:val="2e"/>
              </w:rPr>
              <w:t xml:space="preserve">Проходить инструктаж по вопросам доступности для инвалидов объекта и </w:t>
            </w:r>
            <w:r>
              <w:rPr>
                <w:rStyle w:val="2e"/>
              </w:rPr>
              <w:t>предоставляемых услуг в соответствии с планом работы организации (учреждения)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69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Специалисты: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врач,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специалист по социальной работе,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инструктор по труду,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28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инструктор по АФК,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логопед,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педагог,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воспитатель,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другие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инвалидам </w:t>
            </w:r>
            <w:r>
              <w:rPr>
                <w:rStyle w:val="2e"/>
              </w:rPr>
              <w:t>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Готовить </w:t>
            </w:r>
            <w:r>
              <w:rPr>
                <w:rStyle w:val="2e"/>
              </w:rPr>
              <w:t>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Представлять информацию для по</w:t>
            </w:r>
            <w:r>
              <w:rPr>
                <w:rStyle w:val="2e"/>
              </w:rPr>
              <w:t>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21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услуги инвалидам в различных формах</w:t>
            </w:r>
            <w:r>
              <w:rPr>
                <w:rStyle w:val="2e"/>
              </w:rPr>
              <w:t xml:space="preserve">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8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необходимую помощь инвалидам при предоставлении услуги, при перемещении в пределах места оказания услуги, подразд</w:t>
            </w:r>
            <w:r>
              <w:rPr>
                <w:rStyle w:val="2e"/>
              </w:rPr>
              <w:t>еления (кабинета), в том числе в одевании/раздевании, пользовании имеющимся в подразделении (кабинете)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46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оборудованием и вспомогательными устройствами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Осуществлять при оказании услуги, при необходимости, вызов (и допуск) сурдопереводчика, </w:t>
            </w:r>
            <w:r>
              <w:rPr>
                <w:rStyle w:val="2e"/>
              </w:rPr>
              <w:t>тифлосурдопереводчика, сопровождающих лиц и помощников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</w:t>
            </w:r>
            <w:r>
              <w:rPr>
                <w:rStyle w:val="2e"/>
              </w:rPr>
              <w:t>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</w:t>
            </w:r>
            <w:r>
              <w:rPr>
                <w:rStyle w:val="2e"/>
              </w:rPr>
              <w:t>я услуг с учетом потребностей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e"/>
              </w:rPr>
              <w:t>Библиотекарь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Зона целевого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назначения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Пути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перемещения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То же, что и другие специалисты, а также: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Обеспечивать комплектование библиотечного фонда в форматах, учитывающих требования доступности для инвалидов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(при необходимости) помощь инвалидам при пользовании имеющимся в библиотеке оборудованием и </w:t>
            </w:r>
            <w:r>
              <w:rPr>
                <w:rStyle w:val="2e"/>
              </w:rPr>
              <w:t>вспомогательными устройствами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rPr>
                <w:rStyle w:val="2e"/>
              </w:rPr>
              <w:t>Культоргани-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40" w:firstLine="0"/>
              <w:jc w:val="left"/>
            </w:pPr>
            <w:r>
              <w:rPr>
                <w:rStyle w:val="2e"/>
              </w:rPr>
              <w:t>затор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Зона целевого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назначения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Пути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перемещения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То же, что и другие специалисты, а также: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 xml:space="preserve">- Принимать при подготовке и проведении коллективных мероприятий меры по обеспечению участия в них инвалидов, составлять </w:t>
            </w:r>
            <w:r>
              <w:rPr>
                <w:rStyle w:val="2e"/>
              </w:rPr>
              <w:t>программы, маршруты, заказывать транспорт с учетом требований доступности для инвалидов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2e"/>
              </w:rPr>
              <w:t>Психолог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То же, что и другие специалисты, а также: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 xml:space="preserve">- Участвовать в разработке методических и инструктивных документов для персонала, в </w:t>
            </w:r>
            <w:r>
              <w:rPr>
                <w:rStyle w:val="2e"/>
              </w:rPr>
              <w:t>проведении инструктажа персонала организации по вопросам доступности для</w:t>
            </w:r>
          </w:p>
        </w:tc>
      </w:tr>
    </w:tbl>
    <w:p w:rsidR="00BE3D6A" w:rsidRDefault="00BE3D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982"/>
        <w:gridCol w:w="10699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сотрудникам организации содействие в установлении должного </w:t>
            </w:r>
            <w:r>
              <w:rPr>
                <w:rStyle w:val="2e"/>
              </w:rPr>
              <w:t>контакта с клиентами при оказании услуг инвалидам с интеллектуальными и поведенческими нарушениями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6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Вспомогатель</w:t>
            </w:r>
            <w:r>
              <w:rPr>
                <w:rStyle w:val="2e"/>
              </w:rPr>
              <w:softHyphen/>
              <w:t>ный персонал основных подразделений: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8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социальный работник,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3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помощник воспитателя,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санитарка,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23"/>
              </w:tabs>
              <w:spacing w:after="0" w:line="322" w:lineRule="exact"/>
              <w:ind w:left="160" w:firstLine="0"/>
              <w:jc w:val="left"/>
            </w:pPr>
            <w:r>
              <w:rPr>
                <w:rStyle w:val="2e"/>
              </w:rPr>
              <w:t>младшая медицинская сестра по уходу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300" w:line="322" w:lineRule="exact"/>
              <w:ind w:left="160" w:firstLine="0"/>
              <w:jc w:val="left"/>
            </w:pPr>
            <w:r>
              <w:rPr>
                <w:rStyle w:val="2e"/>
              </w:rPr>
              <w:t xml:space="preserve">Зона целевого </w:t>
            </w:r>
            <w:r>
              <w:rPr>
                <w:rStyle w:val="2e"/>
              </w:rPr>
              <w:t>назначения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300" w:after="120" w:line="280" w:lineRule="exact"/>
              <w:ind w:left="160" w:firstLine="0"/>
              <w:jc w:val="left"/>
            </w:pPr>
            <w:r>
              <w:rPr>
                <w:rStyle w:val="2e"/>
              </w:rPr>
              <w:t>Пути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</w:pPr>
            <w:r>
              <w:rPr>
                <w:rStyle w:val="2e"/>
              </w:rPr>
              <w:t>перемещения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420" w:after="300" w:line="322" w:lineRule="exact"/>
              <w:ind w:left="160" w:firstLine="0"/>
              <w:jc w:val="left"/>
            </w:pPr>
            <w:r>
              <w:rPr>
                <w:rStyle w:val="2e"/>
              </w:rPr>
              <w:t>Санитарно</w:t>
            </w:r>
            <w:r>
              <w:rPr>
                <w:rStyle w:val="2e"/>
              </w:rPr>
              <w:softHyphen/>
              <w:t>гигиенически е помещения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300" w:after="0" w:line="280" w:lineRule="exact"/>
              <w:ind w:left="160" w:firstLine="0"/>
              <w:jc w:val="left"/>
            </w:pPr>
            <w:r>
              <w:rPr>
                <w:rStyle w:val="2e"/>
              </w:rP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</w:t>
            </w:r>
            <w:r>
              <w:rPr>
                <w:rStyle w:val="2e"/>
              </w:rPr>
              <w:t>сопутствующего обслуживания, включая посещение санитарно-гигиенических помещений)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</w:t>
            </w:r>
            <w:r>
              <w:rPr>
                <w:rStyle w:val="2e"/>
              </w:rPr>
              <w:t>ьно либо с вызовом дополнительного вспомогательного персонала, экстренных служб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Участвовать в оказании услуг и (при необходимости) с</w:t>
            </w:r>
            <w:r>
              <w:rPr>
                <w:rStyle w:val="2e"/>
              </w:rPr>
              <w:t>опровождении инвалидов при оказании помощи на дому, в ином месте пребывания инвалида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</w:t>
            </w:r>
            <w:r>
              <w:rPr>
                <w:rStyle w:val="2e"/>
              </w:rPr>
              <w:t>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Осуществлять, при необходимости, вызов сурдопереводчика, тифлосурдопереводчика, вспомогательного персонала</w:t>
            </w: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E3D6A">
      <w:pPr>
        <w:rPr>
          <w:sz w:val="2"/>
          <w:szCs w:val="2"/>
        </w:rPr>
        <w:sectPr w:rsidR="00BE3D6A">
          <w:type w:val="continuous"/>
          <w:pgSz w:w="16838" w:h="23810"/>
          <w:pgMar w:top="7288" w:right="936" w:bottom="6774" w:left="936" w:header="0" w:footer="3" w:gutter="0"/>
          <w:cols w:space="720"/>
          <w:noEndnote/>
          <w:docGrid w:linePitch="360"/>
        </w:sectPr>
      </w:pP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0"/>
      </w:pPr>
      <w:r>
        <w:lastRenderedPageBreak/>
        <w:t xml:space="preserve"> Участвовать в подготовке совместно со специалистами информационных материалов о работе подразделения, кабинета, о порядке получения (предоставления) услуг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322" w:lineRule="exact"/>
        <w:ind w:left="20" w:right="20" w:firstLine="0"/>
      </w:pPr>
      <w:r>
        <w:t xml:space="preserve">Участвовать в составлении и оформлении заявок на оснащение подразделения </w:t>
      </w:r>
      <w:r>
        <w:t>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322" w:lineRule="exact"/>
        <w:ind w:left="20" w:right="20" w:firstLine="0"/>
      </w:pPr>
      <w:r>
        <w:t>Оказывать содействие инвалидам</w:t>
      </w:r>
      <w:r>
        <w:t xml:space="preserve">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</w:t>
      </w:r>
      <w:r>
        <w:t>ект и выходе из него, на иных путях движения</w:t>
      </w:r>
    </w:p>
    <w:p w:rsidR="00BE3D6A" w:rsidRDefault="00B45B25">
      <w:pPr>
        <w:pStyle w:val="3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322" w:lineRule="exact"/>
        <w:ind w:left="20" w:firstLine="0"/>
      </w:pPr>
      <w:r>
        <w:rPr>
          <w:noProof/>
        </w:rPr>
        <mc:AlternateContent>
          <mc:Choice Requires="wps">
            <w:drawing>
              <wp:anchor distT="35560" distB="0" distL="172720" distR="63500" simplePos="0" relativeHeight="377487111" behindDoc="1" locked="0" layoutInCell="1" allowOverlap="1">
                <wp:simplePos x="0" y="0"/>
                <wp:positionH relativeFrom="margin">
                  <wp:posOffset>5128895</wp:posOffset>
                </wp:positionH>
                <wp:positionV relativeFrom="paragraph">
                  <wp:posOffset>200660</wp:posOffset>
                </wp:positionV>
                <wp:extent cx="1466850" cy="165100"/>
                <wp:effectExtent l="4445" t="635" r="0" b="254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26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(адаптированного)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403.85pt;margin-top:15.8pt;width:115.5pt;height:13pt;z-index:-125829369;visibility:visible;mso-wrap-style:square;mso-width-percent:0;mso-height-percent:0;mso-wrap-distance-left:13.6pt;mso-wrap-distance-top:2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26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>(адаптированного)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1C2">
        <w:t>Информировать инвалида о доступных маршрутах общественного транспорта,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</w:pPr>
      <w:r>
        <w:t>оказывать содействие при вызове специализированного</w:t>
      </w:r>
    </w:p>
    <w:p w:rsidR="00BE3D6A" w:rsidRDefault="00BD31C2">
      <w:pPr>
        <w:pStyle w:val="90"/>
        <w:shd w:val="clear" w:color="auto" w:fill="auto"/>
        <w:spacing w:line="190" w:lineRule="exact"/>
        <w:ind w:left="5460"/>
      </w:pPr>
      <w:r>
        <w:t>35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0"/>
        <w:sectPr w:rsidR="00BE3D6A">
          <w:pgSz w:w="16838" w:h="23810"/>
          <w:pgMar w:top="7232" w:right="1089" w:bottom="6598" w:left="5342" w:header="0" w:footer="3" w:gutter="0"/>
          <w:cols w:space="720"/>
          <w:noEndnote/>
          <w:docGrid w:linePitch="360"/>
        </w:sectPr>
      </w:pPr>
      <w:r>
        <w:t>транспорта, в том числе «социального такси»</w:t>
      </w:r>
    </w:p>
    <w:p w:rsidR="00BE3D6A" w:rsidRDefault="00BE3D6A">
      <w:pPr>
        <w:spacing w:line="240" w:lineRule="exact"/>
        <w:rPr>
          <w:sz w:val="19"/>
          <w:szCs w:val="19"/>
        </w:rPr>
      </w:pPr>
    </w:p>
    <w:p w:rsidR="00BE3D6A" w:rsidRDefault="00BE3D6A">
      <w:pPr>
        <w:spacing w:line="240" w:lineRule="exact"/>
        <w:rPr>
          <w:sz w:val="19"/>
          <w:szCs w:val="19"/>
        </w:rPr>
      </w:pPr>
    </w:p>
    <w:p w:rsidR="00BE3D6A" w:rsidRDefault="00BE3D6A">
      <w:pPr>
        <w:spacing w:before="57" w:after="57" w:line="240" w:lineRule="exact"/>
        <w:rPr>
          <w:sz w:val="19"/>
          <w:szCs w:val="19"/>
        </w:rPr>
      </w:pPr>
    </w:p>
    <w:p w:rsidR="00BE3D6A" w:rsidRDefault="00BE3D6A">
      <w:pPr>
        <w:rPr>
          <w:sz w:val="2"/>
          <w:szCs w:val="2"/>
        </w:rPr>
        <w:sectPr w:rsidR="00BE3D6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E3D6A" w:rsidRDefault="00BD31C2">
      <w:pPr>
        <w:pStyle w:val="50"/>
        <w:shd w:val="clear" w:color="auto" w:fill="auto"/>
        <w:spacing w:before="0" w:after="0" w:line="280" w:lineRule="exact"/>
        <w:ind w:firstLine="0"/>
        <w:jc w:val="left"/>
        <w:sectPr w:rsidR="00BE3D6A">
          <w:type w:val="continuous"/>
          <w:pgSz w:w="16838" w:h="23810"/>
          <w:pgMar w:top="7232" w:right="1084" w:bottom="6598" w:left="1094" w:header="0" w:footer="3" w:gutter="0"/>
          <w:cols w:space="720"/>
          <w:noEndnote/>
          <w:docGrid w:linePitch="360"/>
        </w:sectPr>
      </w:pPr>
      <w:r>
        <w:t>Структурные подразделения и работники, осуществляющие функции обслуживания организации (учреждения)</w:t>
      </w:r>
    </w:p>
    <w:p w:rsidR="00BE3D6A" w:rsidRDefault="00BE3D6A">
      <w:pPr>
        <w:spacing w:line="157" w:lineRule="exact"/>
        <w:rPr>
          <w:sz w:val="13"/>
          <w:szCs w:val="13"/>
        </w:rPr>
      </w:pPr>
    </w:p>
    <w:p w:rsidR="00BE3D6A" w:rsidRDefault="00BE3D6A">
      <w:pPr>
        <w:rPr>
          <w:sz w:val="2"/>
          <w:szCs w:val="2"/>
        </w:rPr>
        <w:sectPr w:rsidR="00BE3D6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E3D6A" w:rsidRDefault="00B45B25">
      <w:pPr>
        <w:pStyle w:val="31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322" w:lineRule="exact"/>
        <w:ind w:left="20" w:right="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-2795270</wp:posOffset>
                </wp:positionH>
                <wp:positionV relativeFrom="margin">
                  <wp:posOffset>3839210</wp:posOffset>
                </wp:positionV>
                <wp:extent cx="1320800" cy="817880"/>
                <wp:effectExtent l="0" t="635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322" w:lineRule="exact"/>
                              <w:ind w:righ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Рабочий по комплексному обслуживанию здания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-220.1pt;margin-top:302.3pt;width:104pt;height:64.4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yNr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322" w:lineRule="exact"/>
                        <w:ind w:right="100" w:firstLine="0"/>
                        <w:jc w:val="left"/>
                      </w:pPr>
                      <w:r>
                        <w:rPr>
                          <w:rStyle w:val="Exact"/>
                        </w:rPr>
                        <w:t>Рабочий по комплексному обслуживанию здания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-1347470</wp:posOffset>
                </wp:positionH>
                <wp:positionV relativeFrom="paragraph">
                  <wp:posOffset>-13335</wp:posOffset>
                </wp:positionV>
                <wp:extent cx="756920" cy="165100"/>
                <wp:effectExtent l="0" t="0" r="0" b="635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31"/>
                              <w:shd w:val="clear" w:color="auto" w:fill="auto"/>
                              <w:spacing w:after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Все 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-106.1pt;margin-top:-1.05pt;width:59.6pt;height:13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M+r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31"/>
                        <w:shd w:val="clear" w:color="auto" w:fill="auto"/>
                        <w:spacing w:after="0" w:line="26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</w:rPr>
                        <w:t>Все зоны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1C2">
        <w:t xml:space="preserve">Проводить периодический </w:t>
      </w:r>
      <w:r w:rsidR="00BD31C2">
        <w:t>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322" w:lineRule="exact"/>
        <w:ind w:left="20" w:right="20" w:firstLine="0"/>
      </w:pPr>
      <w:r>
        <w:t xml:space="preserve">Проводить текущий ремонт обслуживаемого здания, сооружений с выполнением всех </w:t>
      </w:r>
      <w:r>
        <w:t>видов ремонтно-восстановительных работ с учетом требований доступности для инвалидов</w:t>
      </w:r>
    </w:p>
    <w:p w:rsidR="00BE3D6A" w:rsidRDefault="00BD31C2">
      <w:pPr>
        <w:pStyle w:val="31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322" w:lineRule="exact"/>
        <w:ind w:left="20" w:right="20" w:firstLine="0"/>
        <w:sectPr w:rsidR="00BE3D6A">
          <w:type w:val="continuous"/>
          <w:pgSz w:w="16838" w:h="23810"/>
          <w:pgMar w:top="7232" w:right="1089" w:bottom="6598" w:left="5486" w:header="0" w:footer="3" w:gutter="0"/>
          <w:cols w:space="720"/>
          <w:noEndnote/>
          <w:docGrid w:linePitch="360"/>
        </w:sectPr>
      </w:pPr>
      <w:r>
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</w:t>
      </w:r>
      <w:r>
        <w:t>лугам</w:t>
      </w:r>
    </w:p>
    <w:p w:rsidR="00BE3D6A" w:rsidRDefault="00BE3D6A">
      <w:pPr>
        <w:spacing w:line="240" w:lineRule="exact"/>
        <w:rPr>
          <w:sz w:val="19"/>
          <w:szCs w:val="19"/>
        </w:rPr>
      </w:pPr>
    </w:p>
    <w:p w:rsidR="00BE3D6A" w:rsidRDefault="00BE3D6A">
      <w:pPr>
        <w:spacing w:before="13" w:after="13" w:line="240" w:lineRule="exact"/>
        <w:rPr>
          <w:sz w:val="19"/>
          <w:szCs w:val="19"/>
        </w:rPr>
      </w:pPr>
    </w:p>
    <w:p w:rsidR="00BE3D6A" w:rsidRDefault="00BE3D6A">
      <w:pPr>
        <w:rPr>
          <w:sz w:val="2"/>
          <w:szCs w:val="2"/>
        </w:rPr>
        <w:sectPr w:rsidR="00BE3D6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E3D6A" w:rsidRDefault="00BD31C2">
      <w:pPr>
        <w:pStyle w:val="90"/>
        <w:shd w:val="clear" w:color="auto" w:fill="auto"/>
        <w:spacing w:line="190" w:lineRule="exact"/>
        <w:sectPr w:rsidR="00BE3D6A">
          <w:type w:val="continuous"/>
          <w:pgSz w:w="16838" w:h="23810"/>
          <w:pgMar w:top="7232" w:right="6748" w:bottom="6598" w:left="1794" w:header="0" w:footer="3" w:gutter="0"/>
          <w:cols w:space="720"/>
          <w:noEndnote/>
          <w:docGrid w:linePitch="360"/>
        </w:sectPr>
      </w:pPr>
      <w:r>
        <w:rPr>
          <w:vertAlign w:val="superscript"/>
        </w:rPr>
        <w:lastRenderedPageBreak/>
        <w:t>35</w:t>
      </w:r>
      <w:r>
        <w:t xml:space="preserve"> Эта функция может быть предусмотрена социальному работнику, помощнику воспитателя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126"/>
        <w:gridCol w:w="10555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3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Обеспечивать подготовку (оборудование) места для колясочной, для хранения иных технических средств и для ожидания </w:t>
            </w:r>
            <w:r>
              <w:rPr>
                <w:rStyle w:val="2e"/>
              </w:rPr>
              <w:t>собаки-проводника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</w:t>
            </w:r>
            <w:r>
              <w:rPr>
                <w:rStyle w:val="2e"/>
              </w:rPr>
              <w:t>аккумулятора, иных средств питания и поддержания работоспособности оборудования)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Рабочий по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благоустройству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Уборщик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территории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e"/>
              </w:rPr>
              <w:t>(дворник)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rPr>
                <w:rStyle w:val="2e"/>
              </w:rPr>
              <w:t>Прилегающая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</w:pPr>
            <w:r>
              <w:rPr>
                <w:rStyle w:val="2e"/>
              </w:rPr>
              <w:t>территория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420" w:after="120" w:line="280" w:lineRule="exact"/>
              <w:ind w:left="160" w:firstLine="0"/>
              <w:jc w:val="left"/>
            </w:pPr>
            <w:r>
              <w:rPr>
                <w:rStyle w:val="2e"/>
              </w:rPr>
              <w:t>Входная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</w:pPr>
            <w:r>
              <w:rPr>
                <w:rStyle w:val="2e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</w:t>
            </w:r>
            <w:r>
              <w:rPr>
                <w:rStyle w:val="2e"/>
              </w:rPr>
              <w:t>обработку специальными противоскользящими смесями), а также мест (площадок) отдыха на территории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</w:t>
            </w:r>
            <w:r>
              <w:rPr>
                <w:rStyle w:val="2e"/>
              </w:rPr>
              <w:t>ов (в том числе снега и льда)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Оказывать содействие инвалиду при движении по территории объекта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t>Вахтер (сторож)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rPr>
                <w:rStyle w:val="2e"/>
              </w:rPr>
              <w:t>Входная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</w:pPr>
            <w:r>
              <w:rPr>
                <w:rStyle w:val="2e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помощь при входе/выходе из здания, в том числе при помощи вспомогательных устройств (переговорного устройства, системы </w:t>
            </w:r>
            <w:r>
              <w:rPr>
                <w:rStyle w:val="2e"/>
              </w:rPr>
              <w:t>автоматического открывания дверей, сменного кресла-коляски)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t>Лифтер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rPr>
                <w:rStyle w:val="2e"/>
              </w:rPr>
              <w:t>Пути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</w:pPr>
            <w:r>
              <w:rPr>
                <w:rStyle w:val="2e"/>
              </w:rPr>
              <w:t>перемещения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e"/>
              </w:rPr>
              <w:t xml:space="preserve">- Оказывать помощь инвалидам при вызове и </w:t>
            </w:r>
            <w:r>
              <w:rPr>
                <w:rStyle w:val="2e"/>
              </w:rPr>
              <w:t>пользовании лифтом, кнопками вызова и выбора этажа, при входе и выходе из лифтовой кабины, в том числе (при</w:t>
            </w: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E3D6A">
      <w:pPr>
        <w:rPr>
          <w:sz w:val="2"/>
          <w:szCs w:val="2"/>
        </w:rPr>
        <w:sectPr w:rsidR="00BE3D6A">
          <w:pgSz w:w="16838" w:h="23810"/>
          <w:pgMar w:top="7147" w:right="936" w:bottom="6629" w:left="9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126"/>
        <w:gridCol w:w="10555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>необходимости) с помощью вспомогательных технических средств, сменного кресла- коляски, вспомогательного персонала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e"/>
              </w:rPr>
              <w:t xml:space="preserve">- </w:t>
            </w:r>
            <w:r>
              <w:rPr>
                <w:rStyle w:val="2e"/>
              </w:rPr>
              <w:t>Осуществлять, при необходимости, вызов вспомогательного персонала организации для оказания помощи и сопровождения инвалида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e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rPr>
                <w:rStyle w:val="2e"/>
              </w:rPr>
              <w:t>Входная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</w:pPr>
            <w:r>
              <w:rPr>
                <w:rStyle w:val="2e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инвалидам помощь при одевании / раздевании с использованием, при необходимости, </w:t>
            </w:r>
            <w:r>
              <w:rPr>
                <w:rStyle w:val="2e"/>
              </w:rPr>
              <w:t>вспомогательного оборудования и вспомогательного персонала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Обеспечивать доступ к колясочной для получения сменного кресла-коляски, иных технических средств, а также к месту ожидания собаки-проводника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Осуществлять, при необходимости, вызов основного и </w:t>
            </w:r>
            <w:r>
              <w:rPr>
                <w:rStyle w:val="2e"/>
              </w:rPr>
              <w:t>вспомогательного персонала организации для сопровождения инвалида и оказания ему иной помощи на объекте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9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Содействовать инвалидам в получении необходимой информации в доступной для них форме на своем участке работы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73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60" w:line="280" w:lineRule="exact"/>
              <w:ind w:left="160" w:firstLine="0"/>
              <w:jc w:val="left"/>
            </w:pPr>
            <w:r>
              <w:rPr>
                <w:rStyle w:val="2e"/>
              </w:rPr>
              <w:t>Водитель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60" w:after="0" w:line="280" w:lineRule="exact"/>
              <w:ind w:left="160" w:firstLine="0"/>
              <w:jc w:val="left"/>
            </w:pPr>
            <w:r>
              <w:rPr>
                <w:rStyle w:val="2e"/>
              </w:rPr>
              <w:t>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rPr>
                <w:rStyle w:val="2e"/>
              </w:rPr>
              <w:t>Прилегающая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</w:pPr>
            <w:r>
              <w:rPr>
                <w:rStyle w:val="2e"/>
              </w:rPr>
              <w:t>территория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420" w:after="120" w:line="280" w:lineRule="exact"/>
              <w:ind w:left="160" w:firstLine="0"/>
              <w:jc w:val="left"/>
            </w:pPr>
            <w:r>
              <w:rPr>
                <w:rStyle w:val="2e"/>
              </w:rPr>
              <w:t>Входная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</w:pPr>
            <w:r>
              <w:rPr>
                <w:rStyle w:val="2e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ind w:firstLine="0"/>
            </w:pPr>
            <w:r>
              <w:rPr>
                <w:rStyle w:val="2e"/>
              </w:rPr>
              <w:t xml:space="preserve">Оказывать помощь инвалидам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 (самостоятельно и с помощью </w:t>
            </w:r>
            <w:r>
              <w:rPr>
                <w:rStyle w:val="2e"/>
              </w:rPr>
              <w:t>вспомогательного персонала)</w:t>
            </w:r>
          </w:p>
          <w:p w:rsidR="00BE3D6A" w:rsidRDefault="00BD31C2">
            <w:pPr>
              <w:pStyle w:val="31"/>
              <w:framePr w:w="1495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ind w:firstLine="0"/>
            </w:pPr>
            <w:r>
              <w:rPr>
                <w:rStyle w:val="2e"/>
              </w:rPr>
              <w:t>Осуществлять, при необходимости, вызов основного и вспомогательного персонала организации для оказания помощи инвалиду и сопровождения его по прилегающей территории и по объекту</w:t>
            </w: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E3D6A">
      <w:pPr>
        <w:rPr>
          <w:sz w:val="2"/>
          <w:szCs w:val="2"/>
        </w:rPr>
        <w:sectPr w:rsidR="00BE3D6A">
          <w:headerReference w:type="default" r:id="rId16"/>
          <w:headerReference w:type="first" r:id="rId17"/>
          <w:type w:val="continuous"/>
          <w:pgSz w:w="16838" w:h="23810"/>
          <w:pgMar w:top="8222" w:right="936" w:bottom="7704" w:left="936" w:header="0" w:footer="3" w:gutter="0"/>
          <w:cols w:space="720"/>
          <w:noEndnote/>
          <w:titlePg/>
          <w:docGrid w:linePitch="360"/>
        </w:sectPr>
      </w:pPr>
    </w:p>
    <w:p w:rsidR="00BE3D6A" w:rsidRDefault="00BD31C2">
      <w:pPr>
        <w:pStyle w:val="31"/>
        <w:shd w:val="clear" w:color="auto" w:fill="auto"/>
        <w:spacing w:after="304" w:line="280" w:lineRule="exact"/>
        <w:ind w:right="20" w:firstLine="0"/>
        <w:jc w:val="right"/>
      </w:pPr>
      <w:r>
        <w:lastRenderedPageBreak/>
        <w:t>Приложение 5</w:t>
      </w:r>
    </w:p>
    <w:p w:rsidR="00BE3D6A" w:rsidRDefault="00BD31C2">
      <w:pPr>
        <w:pStyle w:val="50"/>
        <w:shd w:val="clear" w:color="auto" w:fill="auto"/>
        <w:spacing w:before="0" w:after="300" w:line="322" w:lineRule="exact"/>
        <w:ind w:left="20" w:firstLine="0"/>
      </w:pPr>
      <w: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t xml:space="preserve">Все сотрудники организации социального </w:t>
      </w:r>
      <w:r>
        <w:t>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</w:t>
      </w:r>
      <w:r>
        <w:t xml:space="preserve">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</w:t>
      </w:r>
      <w:r>
        <w:t>ния сведений об этом в «Журнал учета проведения инструктажа персонала по вопросам доступности».</w:t>
      </w:r>
    </w:p>
    <w:p w:rsidR="00BE3D6A" w:rsidRDefault="00BD31C2">
      <w:pPr>
        <w:pStyle w:val="31"/>
        <w:shd w:val="clear" w:color="auto" w:fill="auto"/>
        <w:spacing w:after="0" w:line="322" w:lineRule="exact"/>
        <w:ind w:right="20" w:firstLine="700"/>
      </w:pPr>
      <w: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</w:t>
      </w:r>
      <w:r>
        <w:t>ния (инструктажа) персонала.</w:t>
      </w:r>
    </w:p>
    <w:p w:rsidR="00BE3D6A" w:rsidRDefault="00BD31C2">
      <w:pPr>
        <w:pStyle w:val="31"/>
        <w:shd w:val="clear" w:color="auto" w:fill="auto"/>
        <w:spacing w:after="293" w:line="322" w:lineRule="exact"/>
        <w:ind w:right="20" w:firstLine="700"/>
      </w:pPr>
      <w: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BE3D6A" w:rsidRDefault="00BD31C2">
      <w:pPr>
        <w:pStyle w:val="50"/>
        <w:shd w:val="clear" w:color="auto" w:fill="auto"/>
        <w:spacing w:before="0" w:after="68" w:line="331" w:lineRule="exact"/>
        <w:ind w:right="20" w:firstLine="700"/>
        <w:jc w:val="both"/>
      </w:pPr>
      <w:r>
        <w:t>Перечень основных тем (вопросов) для обучения (инструктажа) персонала организации по вопросам дост</w:t>
      </w:r>
      <w:r>
        <w:t>упности: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 xml:space="preserve">Основные виды стойких нарушений функций, значимые барьеры окружающей среды </w:t>
      </w:r>
      <w:r>
        <w:t>и возможности их устранения и компенсации для различных категорий маломобильных граждан.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</w:t>
      </w:r>
      <w:r>
        <w:t>ния, технические средства оснащения, информационное обеспечение, организационные мероприятия.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</w:t>
      </w:r>
      <w:r>
        <w:t>гражданам и способы их исправления.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>Этические нормы и принципы эффективной коммуникации с инвалидами. Психологические аспек</w:t>
      </w:r>
      <w:r>
        <w:t>ты общения с инвалидами и оказания им помощи.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997"/>
        </w:tabs>
        <w:spacing w:after="0" w:line="322" w:lineRule="exact"/>
        <w:ind w:right="20" w:firstLine="700"/>
      </w:pPr>
      <w:r>
        <w:t xml:space="preserve">Основные правила и способы информирования инвалидов, в том числе граждан, имеющих нарушение функции слуха, зрения, умственного </w:t>
      </w:r>
      <w:r>
        <w:lastRenderedPageBreak/>
        <w:t>развития, о порядке предоставления услуг на объекте, об их правах и обязанностях пр</w:t>
      </w:r>
      <w:r>
        <w:t>и получении услуг, а также о доступном транспорте для посещения объекта.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  <w:tab w:val="right" w:pos="9412"/>
        </w:tabs>
        <w:spacing w:after="0" w:line="322" w:lineRule="exact"/>
        <w:ind w:left="40" w:firstLine="720"/>
      </w:pPr>
      <w:r>
        <w:t>Организация доступа маломобильных граждан на объект:</w:t>
      </w:r>
      <w:r>
        <w:tab/>
        <w:t>на</w:t>
      </w:r>
    </w:p>
    <w:p w:rsidR="00BE3D6A" w:rsidRDefault="00BD31C2">
      <w:pPr>
        <w:pStyle w:val="31"/>
        <w:shd w:val="clear" w:color="auto" w:fill="auto"/>
        <w:spacing w:after="0" w:line="322" w:lineRule="exact"/>
        <w:ind w:left="40" w:right="20" w:firstLine="0"/>
      </w:pPr>
      <w:r>
        <w:t xml:space="preserve">территорию объекта, к стоянке транспорта, к входной группе в здание, к путям передвижения внутри здания, к местам целевого </w:t>
      </w:r>
      <w:r>
        <w:t>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</w:t>
      </w:r>
      <w:r>
        <w:t>ым на объекте.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>Правила и порядок эвакуации граждан на объекте о</w:t>
      </w:r>
      <w:r>
        <w:t>рганизации, в том числе маломобильных, в экстренных случаях и чрезвычайных ситуациях.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>Правила и порядок оказания услуг на дому (в ином месте пребывания инвалида) или в дистанционном формате.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firstLine="720"/>
      </w:pPr>
      <w:r>
        <w:t>Перечень сотрудников, участвующих в обеспечении доступности</w:t>
      </w:r>
    </w:p>
    <w:p w:rsidR="00BE3D6A" w:rsidRDefault="00BD31C2">
      <w:pPr>
        <w:pStyle w:val="31"/>
        <w:shd w:val="clear" w:color="auto" w:fill="auto"/>
        <w:tabs>
          <w:tab w:val="right" w:pos="9412"/>
        </w:tabs>
        <w:spacing w:after="0" w:line="322" w:lineRule="exact"/>
        <w:ind w:left="40" w:firstLine="0"/>
      </w:pPr>
      <w:r>
        <w:t>для и</w:t>
      </w:r>
      <w:r>
        <w:t>нвалидов объекта (объектов) и помещений</w:t>
      </w:r>
      <w:r>
        <w:tab/>
        <w:t>организации,</w:t>
      </w:r>
    </w:p>
    <w:p w:rsidR="00BE3D6A" w:rsidRDefault="00BD31C2">
      <w:pPr>
        <w:pStyle w:val="31"/>
        <w:shd w:val="clear" w:color="auto" w:fill="auto"/>
        <w:spacing w:after="0" w:line="322" w:lineRule="exact"/>
        <w:ind w:left="40" w:right="20" w:firstLine="0"/>
      </w:pPr>
      <w:r>
        <w:t>предоставляемых услуг, а также в оказании помощи в преодолении барьеров и в сопровождении маломобильных граждан на объекте.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 xml:space="preserve">Содержание должностных обязанностей сотрудников по обеспечению доступности для </w:t>
      </w:r>
      <w:r>
        <w:t>инвалидов объектов (помещений) и услуг в организации социального обслуживания.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>Порядок взаимодействия сотрудников организации социального обслуживания при предоставлении услуг инвалиду.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right="20" w:firstLine="720"/>
      </w:pPr>
      <w:r>
        <w:t>Формы контроля и меры ответственности за уклонение от выполнения требо</w:t>
      </w:r>
      <w:r>
        <w:t>ваний доступности объектов и услуг в соответствии с законодательством.</w:t>
      </w:r>
    </w:p>
    <w:p w:rsidR="00BE3D6A" w:rsidRDefault="00BD31C2">
      <w:pPr>
        <w:pStyle w:val="31"/>
        <w:numPr>
          <w:ilvl w:val="0"/>
          <w:numId w:val="48"/>
        </w:numPr>
        <w:shd w:val="clear" w:color="auto" w:fill="auto"/>
        <w:tabs>
          <w:tab w:val="left" w:pos="1141"/>
        </w:tabs>
        <w:spacing w:after="0" w:line="322" w:lineRule="exact"/>
        <w:ind w:left="40" w:firstLine="720"/>
      </w:pPr>
      <w:r>
        <w:t>Формы контроля и меры ответственности за невыполнение,</w:t>
      </w:r>
    </w:p>
    <w:p w:rsidR="00BE3D6A" w:rsidRDefault="00BD31C2">
      <w:pPr>
        <w:pStyle w:val="31"/>
        <w:shd w:val="clear" w:color="auto" w:fill="auto"/>
        <w:tabs>
          <w:tab w:val="right" w:pos="9412"/>
        </w:tabs>
        <w:spacing w:after="0" w:line="322" w:lineRule="exact"/>
        <w:ind w:left="40" w:firstLine="0"/>
      </w:pPr>
      <w:r>
        <w:t>ненадлежащее выполнение сотрудниками организации</w:t>
      </w:r>
      <w:r>
        <w:tab/>
        <w:t>обязанностей,</w:t>
      </w:r>
    </w:p>
    <w:p w:rsidR="00BE3D6A" w:rsidRDefault="00BD31C2">
      <w:pPr>
        <w:pStyle w:val="31"/>
        <w:shd w:val="clear" w:color="auto" w:fill="auto"/>
        <w:tabs>
          <w:tab w:val="right" w:pos="9412"/>
        </w:tabs>
        <w:spacing w:after="0" w:line="322" w:lineRule="exact"/>
        <w:ind w:left="40" w:firstLine="0"/>
      </w:pPr>
      <w:r>
        <w:t>предусмотренными организационно-распорядительными,</w:t>
      </w:r>
      <w:r>
        <w:tab/>
        <w:t>локальными</w:t>
      </w:r>
    </w:p>
    <w:p w:rsidR="00BE3D6A" w:rsidRDefault="00BD31C2">
      <w:pPr>
        <w:pStyle w:val="31"/>
        <w:shd w:val="clear" w:color="auto" w:fill="auto"/>
        <w:spacing w:after="540" w:line="322" w:lineRule="exact"/>
        <w:ind w:left="40" w:firstLine="0"/>
      </w:pPr>
      <w:r>
        <w:t>актами организации социального обслуживания.</w:t>
      </w:r>
    </w:p>
    <w:p w:rsidR="00BE3D6A" w:rsidRDefault="00BD31C2">
      <w:pPr>
        <w:pStyle w:val="121"/>
        <w:shd w:val="clear" w:color="auto" w:fill="auto"/>
        <w:tabs>
          <w:tab w:val="right" w:pos="3294"/>
          <w:tab w:val="right" w:pos="5046"/>
          <w:tab w:val="left" w:pos="5464"/>
        </w:tabs>
        <w:spacing w:before="0"/>
        <w:ind w:left="40" w:firstLine="720"/>
      </w:pPr>
      <w:r>
        <w:rPr>
          <w:rStyle w:val="122"/>
          <w:i/>
          <w:iCs/>
        </w:rPr>
        <w:t>Примечание:</w:t>
      </w:r>
      <w:r>
        <w:rPr>
          <w:rStyle w:val="122"/>
          <w:i/>
          <w:iCs/>
        </w:rPr>
        <w:tab/>
      </w:r>
      <w:r>
        <w:t>При</w:t>
      </w:r>
      <w:r>
        <w:tab/>
        <w:t>проведении</w:t>
      </w:r>
      <w:r>
        <w:tab/>
        <w:t>инструктажа могут быть</w:t>
      </w:r>
    </w:p>
    <w:p w:rsidR="00BE3D6A" w:rsidRDefault="00BD31C2">
      <w:pPr>
        <w:pStyle w:val="121"/>
        <w:shd w:val="clear" w:color="auto" w:fill="auto"/>
        <w:tabs>
          <w:tab w:val="right" w:pos="9412"/>
        </w:tabs>
        <w:spacing w:before="0"/>
        <w:ind w:left="40"/>
      </w:pPr>
      <w:r>
        <w:t>организованы тренинги, деловые игры, использованы</w:t>
      </w:r>
      <w:r>
        <w:tab/>
        <w:t>наглядные и</w:t>
      </w:r>
    </w:p>
    <w:p w:rsidR="00BE3D6A" w:rsidRDefault="00BD31C2">
      <w:pPr>
        <w:pStyle w:val="121"/>
        <w:shd w:val="clear" w:color="auto" w:fill="auto"/>
        <w:spacing w:before="0"/>
        <w:ind w:left="40" w:right="20"/>
        <w:sectPr w:rsidR="00BE3D6A">
          <w:type w:val="continuous"/>
          <w:pgSz w:w="11909" w:h="16838"/>
          <w:pgMar w:top="1574" w:right="1246" w:bottom="1022" w:left="1265" w:header="0" w:footer="3" w:gutter="0"/>
          <w:cols w:space="720"/>
          <w:noEndnote/>
          <w:docGrid w:linePitch="360"/>
        </w:sectPr>
      </w:pPr>
      <w:r>
        <w:t xml:space="preserve">методические пособия, плакаты, схемы, мнемосхемы и таблицы, иной раздаточный </w:t>
      </w:r>
      <w:r>
        <w:t>материал, а также проведена демонстрация оборудования, порядка его эксплуатации (порядка работы) и хранения.</w:t>
      </w:r>
    </w:p>
    <w:p w:rsidR="00BE3D6A" w:rsidRDefault="00BD31C2">
      <w:pPr>
        <w:pStyle w:val="31"/>
        <w:shd w:val="clear" w:color="auto" w:fill="auto"/>
        <w:spacing w:after="308" w:line="280" w:lineRule="exact"/>
        <w:ind w:right="380" w:firstLine="0"/>
        <w:jc w:val="right"/>
      </w:pPr>
      <w:r>
        <w:lastRenderedPageBreak/>
        <w:t>Приложение 6</w:t>
      </w:r>
    </w:p>
    <w:p w:rsidR="00BE3D6A" w:rsidRDefault="00BD31C2">
      <w:pPr>
        <w:pStyle w:val="50"/>
        <w:shd w:val="clear" w:color="auto" w:fill="auto"/>
        <w:spacing w:before="0" w:after="0" w:line="317" w:lineRule="exact"/>
        <w:ind w:right="2640" w:firstLine="0"/>
        <w:jc w:val="left"/>
        <w:sectPr w:rsidR="00BE3D6A">
          <w:headerReference w:type="default" r:id="rId18"/>
          <w:headerReference w:type="first" r:id="rId19"/>
          <w:pgSz w:w="16838" w:h="23810"/>
          <w:pgMar w:top="8035" w:right="885" w:bottom="7056" w:left="3962" w:header="0" w:footer="3" w:gutter="0"/>
          <w:cols w:space="720"/>
          <w:noEndnote/>
          <w:titlePg/>
          <w:docGrid w:linePitch="360"/>
        </w:sectPr>
      </w:pPr>
      <w:r>
        <w:t xml:space="preserve">Форма «Журнала учета проведения инструктажа </w:t>
      </w:r>
      <w:r>
        <w:t>персонала по вопросам, связанным с обеспечением доступности для инвалидов объектов и услуг»</w:t>
      </w:r>
    </w:p>
    <w:p w:rsidR="00BE3D6A" w:rsidRDefault="00BD31C2">
      <w:pPr>
        <w:pStyle w:val="80"/>
        <w:shd w:val="clear" w:color="auto" w:fill="auto"/>
        <w:tabs>
          <w:tab w:val="left" w:leader="underscore" w:pos="7186"/>
        </w:tabs>
        <w:spacing w:before="0" w:after="12" w:line="240" w:lineRule="exact"/>
        <w:ind w:left="620"/>
        <w:jc w:val="both"/>
      </w:pPr>
      <w:r>
        <w:rPr>
          <w:rStyle w:val="81"/>
          <w:i/>
          <w:iCs/>
        </w:rPr>
        <w:lastRenderedPageBreak/>
        <w:t>Наименование организации, структурного подразделения</w:t>
      </w:r>
      <w:r>
        <w:rPr>
          <w:rStyle w:val="82"/>
        </w:rPr>
        <w:tab/>
      </w:r>
    </w:p>
    <w:p w:rsidR="00BE3D6A" w:rsidRDefault="00BD31C2">
      <w:pPr>
        <w:pStyle w:val="af3"/>
        <w:framePr w:w="14803" w:wrap="notBeside" w:vAnchor="text" w:hAnchor="text" w:xAlign="center" w:y="1"/>
        <w:shd w:val="clear" w:color="auto" w:fill="auto"/>
        <w:tabs>
          <w:tab w:val="right" w:leader="underscore" w:pos="1114"/>
          <w:tab w:val="right" w:leader="underscore" w:pos="2525"/>
        </w:tabs>
        <w:spacing w:line="190" w:lineRule="exact"/>
        <w:jc w:val="both"/>
      </w:pPr>
      <w:r>
        <w:t>Начат «</w:t>
      </w:r>
      <w:r>
        <w:tab/>
        <w:t>»</w:t>
      </w:r>
      <w:r>
        <w:tab/>
        <w:t>20 г.</w:t>
      </w:r>
    </w:p>
    <w:p w:rsidR="00BE3D6A" w:rsidRDefault="00BD31C2">
      <w:pPr>
        <w:pStyle w:val="af3"/>
        <w:framePr w:w="14803" w:wrap="notBeside" w:vAnchor="text" w:hAnchor="text" w:xAlign="center" w:y="1"/>
        <w:shd w:val="clear" w:color="auto" w:fill="auto"/>
        <w:tabs>
          <w:tab w:val="right" w:pos="1277"/>
          <w:tab w:val="right" w:pos="2688"/>
          <w:tab w:val="right" w:pos="3082"/>
        </w:tabs>
        <w:spacing w:line="190" w:lineRule="exact"/>
        <w:jc w:val="both"/>
      </w:pPr>
      <w:r>
        <w:t>Окончен «</w:t>
      </w:r>
      <w:r>
        <w:tab/>
        <w:t>»</w:t>
      </w:r>
      <w:r>
        <w:tab/>
        <w:t>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565"/>
        <w:gridCol w:w="1416"/>
        <w:gridCol w:w="1560"/>
        <w:gridCol w:w="2270"/>
        <w:gridCol w:w="1843"/>
        <w:gridCol w:w="1699"/>
        <w:gridCol w:w="1560"/>
        <w:gridCol w:w="1642"/>
      </w:tblGrid>
      <w:tr w:rsidR="00BE3D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Дата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инструк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тажа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Фамилия,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имя,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отчество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инструкти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руемого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1"/>
              </w:rPr>
              <w:t>Год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1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Профессия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(должность)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инструкти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руемого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Вид инструктажа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(первичный, повторный), в т.ч. на рабочем месте, внеплановый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Причина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внепланового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инструктажа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right="280" w:firstLine="0"/>
              <w:jc w:val="right"/>
            </w:pPr>
            <w:r>
              <w:rPr>
                <w:rStyle w:val="115pt1"/>
              </w:rPr>
              <w:t>Фамилия,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инициалы,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должность</w:t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инструкти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1"/>
              </w:rPr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1"/>
              </w:rPr>
              <w:t>Подпись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1"/>
              </w:rPr>
              <w:t>Инструкти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1"/>
              </w:rPr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1"/>
              </w:rPr>
              <w:t>Инструкти</w:t>
            </w:r>
            <w:r>
              <w:rPr>
                <w:rStyle w:val="115pt1"/>
              </w:rPr>
              <w:softHyphen/>
            </w:r>
          </w:p>
          <w:p w:rsidR="00BE3D6A" w:rsidRDefault="00BD31C2">
            <w:pPr>
              <w:pStyle w:val="31"/>
              <w:framePr w:w="1480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1"/>
              </w:rPr>
              <w:t>рующего</w:t>
            </w: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D6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6A" w:rsidRDefault="00BE3D6A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3D6A" w:rsidRDefault="00BE3D6A">
      <w:pPr>
        <w:rPr>
          <w:sz w:val="2"/>
          <w:szCs w:val="2"/>
        </w:rPr>
      </w:pPr>
    </w:p>
    <w:p w:rsidR="00BE3D6A" w:rsidRDefault="00BD31C2">
      <w:pPr>
        <w:pStyle w:val="131"/>
        <w:shd w:val="clear" w:color="auto" w:fill="auto"/>
        <w:spacing w:before="579" w:after="198" w:line="230" w:lineRule="exact"/>
        <w:ind w:right="100"/>
      </w:pPr>
      <w:r>
        <w:rPr>
          <w:rStyle w:val="132"/>
        </w:rPr>
        <w:t>Завершающая страница:</w:t>
      </w:r>
    </w:p>
    <w:p w:rsidR="00BE3D6A" w:rsidRDefault="00BD31C2">
      <w:pPr>
        <w:pStyle w:val="131"/>
        <w:shd w:val="clear" w:color="auto" w:fill="auto"/>
        <w:spacing w:before="0" w:after="0" w:line="274" w:lineRule="exact"/>
        <w:ind w:left="1600" w:right="100"/>
      </w:pPr>
      <w:r>
        <w:t>В журнале пронумеровано, прошито и скреплено печатью</w:t>
      </w:r>
    </w:p>
    <w:p w:rsidR="00BE3D6A" w:rsidRDefault="00BD31C2">
      <w:pPr>
        <w:pStyle w:val="131"/>
        <w:shd w:val="clear" w:color="auto" w:fill="auto"/>
        <w:tabs>
          <w:tab w:val="left" w:leader="underscore" w:pos="13975"/>
        </w:tabs>
        <w:spacing w:before="0" w:after="0" w:line="274" w:lineRule="exact"/>
        <w:ind w:left="11580"/>
        <w:jc w:val="both"/>
      </w:pPr>
      <w:r>
        <w:tab/>
        <w:t>листов</w:t>
      </w:r>
    </w:p>
    <w:p w:rsidR="00BE3D6A" w:rsidRDefault="00BD31C2">
      <w:pPr>
        <w:pStyle w:val="131"/>
        <w:shd w:val="clear" w:color="auto" w:fill="auto"/>
        <w:tabs>
          <w:tab w:val="left" w:leader="underscore" w:pos="13745"/>
        </w:tabs>
        <w:spacing w:before="0" w:after="0" w:line="274" w:lineRule="exact"/>
        <w:ind w:left="11580" w:right="100" w:firstLine="320"/>
        <w:jc w:val="left"/>
      </w:pPr>
      <w:r>
        <w:rPr>
          <w:rStyle w:val="1395pt"/>
        </w:rPr>
        <w:t xml:space="preserve">(цифрой и прописью) </w:t>
      </w:r>
      <w:r>
        <w:t xml:space="preserve">Руководитель организации </w:t>
      </w:r>
      <w:r>
        <w:tab/>
        <w:t>(Ф.И.О.)</w:t>
      </w:r>
    </w:p>
    <w:p w:rsidR="00BE3D6A" w:rsidRDefault="00B45B25">
      <w:pPr>
        <w:pStyle w:val="131"/>
        <w:shd w:val="clear" w:color="auto" w:fill="auto"/>
        <w:spacing w:before="0" w:after="0" w:line="230" w:lineRule="exact"/>
        <w:ind w:right="100"/>
        <w:sectPr w:rsidR="00BE3D6A">
          <w:type w:val="continuous"/>
          <w:pgSz w:w="16838" w:h="23810"/>
          <w:pgMar w:top="8020" w:right="1139" w:bottom="7041" w:left="88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9370" distB="0" distL="63500" distR="63500" simplePos="0" relativeHeight="377487114" behindDoc="1" locked="0" layoutInCell="1" allowOverlap="1">
                <wp:simplePos x="0" y="0"/>
                <wp:positionH relativeFrom="margin">
                  <wp:posOffset>7298690</wp:posOffset>
                </wp:positionH>
                <wp:positionV relativeFrom="paragraph">
                  <wp:posOffset>-3175</wp:posOffset>
                </wp:positionV>
                <wp:extent cx="501650" cy="133350"/>
                <wp:effectExtent l="2540" t="0" r="635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6A" w:rsidRDefault="00BD31C2">
                            <w:pPr>
                              <w:pStyle w:val="131"/>
                              <w:shd w:val="clear" w:color="auto" w:fill="auto"/>
                              <w:spacing w:before="0"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13Exact"/>
                                <w:spacing w:val="0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574.7pt;margin-top:-.25pt;width:39.5pt;height:10.5pt;z-index:-125829366;visibility:visible;mso-wrap-style:square;mso-width-percent:0;mso-height-percent:0;mso-wrap-distance-left:5pt;mso-wrap-distance-top:3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I4rQIAALE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" filled="f" stroked="f">
                <v:textbox style="mso-fit-shape-to-text:t" inset="0,0,0,0">
                  <w:txbxContent>
                    <w:p w:rsidR="00BE3D6A" w:rsidRDefault="00BD31C2">
                      <w:pPr>
                        <w:pStyle w:val="131"/>
                        <w:shd w:val="clear" w:color="auto" w:fill="auto"/>
                        <w:spacing w:before="0" w:after="0" w:line="210" w:lineRule="exact"/>
                        <w:ind w:left="100"/>
                        <w:jc w:val="left"/>
                      </w:pPr>
                      <w:r>
                        <w:rPr>
                          <w:rStyle w:val="13Exact"/>
                          <w:spacing w:val="0"/>
                        </w:rPr>
                        <w:t>«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1C2">
        <w:t>20 г.</w:t>
      </w:r>
    </w:p>
    <w:p w:rsidR="00BE3D6A" w:rsidRDefault="00BD31C2">
      <w:pPr>
        <w:pStyle w:val="31"/>
        <w:shd w:val="clear" w:color="auto" w:fill="auto"/>
        <w:spacing w:after="290" w:line="280" w:lineRule="exact"/>
        <w:ind w:right="20" w:firstLine="0"/>
        <w:jc w:val="right"/>
      </w:pPr>
      <w:r>
        <w:lastRenderedPageBreak/>
        <w:t>Приложение 7</w:t>
      </w:r>
    </w:p>
    <w:p w:rsidR="00BE3D6A" w:rsidRDefault="00BD31C2">
      <w:pPr>
        <w:pStyle w:val="10"/>
        <w:keepNext/>
        <w:keepLines/>
        <w:shd w:val="clear" w:color="auto" w:fill="auto"/>
        <w:spacing w:after="277" w:line="326" w:lineRule="exact"/>
        <w:ind w:right="20"/>
      </w:pPr>
      <w:bookmarkStart w:id="20" w:name="bookmark19"/>
      <w:r>
        <w:t xml:space="preserve">Форма «Памятки для инвалидов по вопросам </w:t>
      </w:r>
      <w:r>
        <w:t>получения услуг и помощи со стороны персонала на объекте»</w:t>
      </w:r>
      <w:bookmarkEnd w:id="20"/>
    </w:p>
    <w:p w:rsidR="00BE3D6A" w:rsidRDefault="00BD31C2">
      <w:pPr>
        <w:pStyle w:val="31"/>
        <w:shd w:val="clear" w:color="auto" w:fill="auto"/>
        <w:spacing w:after="340" w:line="280" w:lineRule="exact"/>
        <w:ind w:right="20" w:firstLine="0"/>
        <w:jc w:val="center"/>
      </w:pPr>
      <w:r>
        <w:t>Уважаемые посетители</w:t>
      </w:r>
    </w:p>
    <w:p w:rsidR="00BE3D6A" w:rsidRDefault="00BD31C2">
      <w:pPr>
        <w:pStyle w:val="80"/>
        <w:shd w:val="clear" w:color="auto" w:fill="auto"/>
        <w:spacing w:before="0" w:after="132" w:line="240" w:lineRule="exact"/>
        <w:ind w:right="300"/>
        <w:jc w:val="center"/>
      </w:pPr>
      <w:r>
        <w:t>(наименование организации социального обслуживания)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720"/>
      </w:pPr>
      <w: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r>
        <w:t>маломобильным гражданам, об особенностях оказания им услуг и о дополнительной помощи со стороны персонала организации.</w:t>
      </w:r>
    </w:p>
    <w:p w:rsidR="00BE3D6A" w:rsidRDefault="00BD31C2">
      <w:pPr>
        <w:pStyle w:val="31"/>
        <w:shd w:val="clear" w:color="auto" w:fill="auto"/>
        <w:spacing w:after="0" w:line="336" w:lineRule="exact"/>
        <w:ind w:left="20" w:right="20" w:firstLine="720"/>
      </w:pPr>
      <w: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BE3D6A" w:rsidRDefault="00BD31C2">
      <w:pPr>
        <w:pStyle w:val="31"/>
        <w:shd w:val="clear" w:color="auto" w:fill="auto"/>
        <w:tabs>
          <w:tab w:val="left" w:leader="underscore" w:pos="4862"/>
        </w:tabs>
        <w:spacing w:after="0" w:line="336" w:lineRule="exact"/>
        <w:ind w:left="20" w:firstLine="720"/>
      </w:pPr>
      <w:r>
        <w:t>1)</w:t>
      </w:r>
      <w:r>
        <w:tab/>
      </w:r>
    </w:p>
    <w:p w:rsidR="00BE3D6A" w:rsidRDefault="00BD31C2">
      <w:pPr>
        <w:pStyle w:val="31"/>
        <w:numPr>
          <w:ilvl w:val="0"/>
          <w:numId w:val="49"/>
        </w:numPr>
        <w:shd w:val="clear" w:color="auto" w:fill="auto"/>
        <w:tabs>
          <w:tab w:val="left" w:leader="underscore" w:pos="4862"/>
        </w:tabs>
        <w:spacing w:after="124" w:line="280" w:lineRule="exact"/>
        <w:ind w:left="20" w:firstLine="720"/>
      </w:pPr>
      <w:r>
        <w:tab/>
      </w:r>
    </w:p>
    <w:p w:rsidR="00BE3D6A" w:rsidRDefault="00BD31C2">
      <w:pPr>
        <w:pStyle w:val="31"/>
        <w:shd w:val="clear" w:color="auto" w:fill="auto"/>
        <w:tabs>
          <w:tab w:val="right" w:pos="4482"/>
          <w:tab w:val="right" w:pos="4762"/>
          <w:tab w:val="left" w:pos="5745"/>
          <w:tab w:val="right" w:pos="9375"/>
        </w:tabs>
        <w:spacing w:after="0" w:line="322" w:lineRule="exact"/>
        <w:ind w:left="20" w:right="20" w:firstLine="720"/>
      </w:pPr>
      <w:r>
        <w:t>Необходимая дополнительная помощь оказывается силами сотрудников организации.</w:t>
      </w:r>
      <w:r>
        <w:tab/>
        <w:t>Для</w:t>
      </w:r>
      <w:r>
        <w:tab/>
        <w:t>вызова</w:t>
      </w:r>
      <w:r>
        <w:tab/>
        <w:t>сотрудника</w:t>
      </w:r>
      <w:r>
        <w:tab/>
        <w:t>воспользуйтесь</w:t>
      </w:r>
    </w:p>
    <w:p w:rsidR="00BE3D6A" w:rsidRDefault="00BD31C2">
      <w:pPr>
        <w:pStyle w:val="31"/>
        <w:shd w:val="clear" w:color="auto" w:fill="auto"/>
        <w:tabs>
          <w:tab w:val="right" w:pos="4482"/>
          <w:tab w:val="left" w:pos="4862"/>
          <w:tab w:val="left" w:pos="5745"/>
          <w:tab w:val="right" w:pos="9375"/>
        </w:tabs>
        <w:spacing w:after="273" w:line="322" w:lineRule="exact"/>
        <w:ind w:left="20" w:firstLine="0"/>
      </w:pPr>
      <w:r>
        <w:t>переговорным устройством</w:t>
      </w:r>
      <w:r>
        <w:tab/>
        <w:t>(кнопкой</w:t>
      </w:r>
      <w:r>
        <w:tab/>
        <w:t>вызова</w:t>
      </w:r>
      <w:r>
        <w:tab/>
        <w:t>персонала),</w:t>
      </w:r>
      <w:r>
        <w:tab/>
        <w:t>расположенным</w:t>
      </w:r>
    </w:p>
    <w:p w:rsidR="00BE3D6A" w:rsidRDefault="00BD31C2">
      <w:pPr>
        <w:pStyle w:val="31"/>
        <w:shd w:val="clear" w:color="auto" w:fill="auto"/>
        <w:tabs>
          <w:tab w:val="left" w:leader="underscore" w:pos="5745"/>
        </w:tabs>
        <w:spacing w:after="147" w:line="280" w:lineRule="exact"/>
        <w:ind w:left="20" w:firstLine="0"/>
      </w:pPr>
      <w:r>
        <w:t>или телефоном - его номер</w:t>
      </w:r>
      <w:r>
        <w:tab/>
        <w:t>.</w:t>
      </w:r>
    </w:p>
    <w:p w:rsidR="00BE3D6A" w:rsidRDefault="00BD31C2">
      <w:pPr>
        <w:pStyle w:val="31"/>
        <w:shd w:val="clear" w:color="auto" w:fill="auto"/>
        <w:spacing w:after="0" w:line="280" w:lineRule="exact"/>
        <w:ind w:left="20" w:firstLine="720"/>
      </w:pPr>
      <w:r>
        <w:t xml:space="preserve">В этом здании Вы можете воспользоваться </w:t>
      </w:r>
      <w:r>
        <w:t>следующими услугами:</w:t>
      </w:r>
    </w:p>
    <w:p w:rsidR="00BE3D6A" w:rsidRDefault="00BD31C2">
      <w:pPr>
        <w:pStyle w:val="31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>
        <w:t>1)</w:t>
      </w:r>
      <w:r>
        <w:tab/>
      </w:r>
    </w:p>
    <w:p w:rsidR="00BE3D6A" w:rsidRDefault="00BD31C2">
      <w:pPr>
        <w:pStyle w:val="31"/>
        <w:numPr>
          <w:ilvl w:val="0"/>
          <w:numId w:val="50"/>
        </w:numPr>
        <w:shd w:val="clear" w:color="auto" w:fill="auto"/>
        <w:tabs>
          <w:tab w:val="left" w:leader="underscore" w:pos="4862"/>
        </w:tabs>
        <w:spacing w:after="110" w:line="280" w:lineRule="exact"/>
        <w:ind w:left="20" w:firstLine="720"/>
      </w:pPr>
      <w:r>
        <w:tab/>
      </w:r>
    </w:p>
    <w:p w:rsidR="00BE3D6A" w:rsidRDefault="00BD31C2">
      <w:pPr>
        <w:pStyle w:val="31"/>
        <w:shd w:val="clear" w:color="auto" w:fill="auto"/>
        <w:spacing w:after="0" w:line="326" w:lineRule="exact"/>
        <w:ind w:left="20" w:right="20" w:firstLine="720"/>
      </w:pPr>
      <w:r>
        <w:t>Услуги, которые в случае трудности посещения здания организации, оказываются на дому:</w:t>
      </w:r>
    </w:p>
    <w:p w:rsidR="00BE3D6A" w:rsidRDefault="00BD31C2">
      <w:pPr>
        <w:pStyle w:val="31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>
        <w:t>1)</w:t>
      </w:r>
      <w:r>
        <w:tab/>
      </w:r>
    </w:p>
    <w:p w:rsidR="00BE3D6A" w:rsidRDefault="00BD31C2">
      <w:pPr>
        <w:pStyle w:val="31"/>
        <w:numPr>
          <w:ilvl w:val="0"/>
          <w:numId w:val="51"/>
        </w:numPr>
        <w:shd w:val="clear" w:color="auto" w:fill="auto"/>
        <w:tabs>
          <w:tab w:val="left" w:leader="underscore" w:pos="4862"/>
        </w:tabs>
        <w:spacing w:after="157" w:line="280" w:lineRule="exact"/>
        <w:ind w:left="20" w:firstLine="720"/>
      </w:pPr>
      <w:r>
        <w:tab/>
      </w:r>
    </w:p>
    <w:p w:rsidR="00BE3D6A" w:rsidRDefault="00BD31C2">
      <w:pPr>
        <w:pStyle w:val="31"/>
        <w:shd w:val="clear" w:color="auto" w:fill="auto"/>
        <w:spacing w:after="0" w:line="280" w:lineRule="exact"/>
        <w:ind w:right="20" w:firstLine="0"/>
        <w:jc w:val="center"/>
      </w:pPr>
      <w:r>
        <w:t>Услуги, которые могут быть предоставлены в дистанционном формате,</w:t>
      </w:r>
    </w:p>
    <w:p w:rsidR="00BE3D6A" w:rsidRDefault="00BD31C2">
      <w:pPr>
        <w:pStyle w:val="31"/>
        <w:shd w:val="clear" w:color="auto" w:fill="auto"/>
        <w:tabs>
          <w:tab w:val="left" w:leader="underscore" w:pos="6207"/>
        </w:tabs>
        <w:spacing w:after="0" w:line="280" w:lineRule="exact"/>
        <w:ind w:left="20" w:firstLine="0"/>
      </w:pPr>
      <w:r>
        <w:t>(на сайте</w:t>
      </w:r>
      <w:r>
        <w:tab/>
        <w:t>):</w:t>
      </w:r>
    </w:p>
    <w:p w:rsidR="00BE3D6A" w:rsidRDefault="00BD31C2">
      <w:pPr>
        <w:pStyle w:val="31"/>
        <w:shd w:val="clear" w:color="auto" w:fill="auto"/>
        <w:tabs>
          <w:tab w:val="left" w:leader="underscore" w:pos="4862"/>
        </w:tabs>
        <w:spacing w:after="0" w:line="280" w:lineRule="exact"/>
        <w:ind w:left="20" w:firstLine="720"/>
      </w:pPr>
      <w:r>
        <w:t>1)</w:t>
      </w:r>
      <w:r>
        <w:tab/>
      </w:r>
    </w:p>
    <w:p w:rsidR="00BE3D6A" w:rsidRDefault="00BD31C2">
      <w:pPr>
        <w:pStyle w:val="31"/>
        <w:numPr>
          <w:ilvl w:val="0"/>
          <w:numId w:val="52"/>
        </w:numPr>
        <w:shd w:val="clear" w:color="auto" w:fill="auto"/>
        <w:tabs>
          <w:tab w:val="left" w:leader="underscore" w:pos="4862"/>
        </w:tabs>
        <w:spacing w:after="124" w:line="280" w:lineRule="exact"/>
        <w:ind w:left="20" w:firstLine="720"/>
      </w:pPr>
      <w:r>
        <w:tab/>
      </w:r>
    </w:p>
    <w:p w:rsidR="00BE3D6A" w:rsidRDefault="00BD31C2">
      <w:pPr>
        <w:pStyle w:val="31"/>
        <w:shd w:val="clear" w:color="auto" w:fill="auto"/>
        <w:tabs>
          <w:tab w:val="right" w:pos="4482"/>
          <w:tab w:val="right" w:pos="4762"/>
          <w:tab w:val="left" w:pos="4862"/>
          <w:tab w:val="left" w:pos="5745"/>
        </w:tabs>
        <w:spacing w:after="0" w:line="322" w:lineRule="exact"/>
        <w:ind w:left="20" w:right="20" w:firstLine="720"/>
      </w:pPr>
      <w:r>
        <w:t xml:space="preserve">По вопросам обеспечения доступности здания и </w:t>
      </w:r>
      <w:r>
        <w:t>помещений организации, получаемых</w:t>
      </w:r>
      <w:r>
        <w:tab/>
        <w:t>услуг,</w:t>
      </w:r>
      <w:r>
        <w:tab/>
        <w:t>а</w:t>
      </w:r>
      <w:r>
        <w:tab/>
        <w:t>также</w:t>
      </w:r>
      <w:r>
        <w:tab/>
        <w:t>при наличии замечаний и</w:t>
      </w:r>
    </w:p>
    <w:p w:rsidR="00BE3D6A" w:rsidRDefault="00BD31C2">
      <w:pPr>
        <w:pStyle w:val="31"/>
        <w:shd w:val="clear" w:color="auto" w:fill="auto"/>
        <w:tabs>
          <w:tab w:val="left" w:leader="underscore" w:pos="9102"/>
        </w:tabs>
        <w:spacing w:after="0" w:line="322" w:lineRule="exact"/>
        <w:ind w:left="20" w:right="20" w:firstLine="0"/>
      </w:pPr>
      <w:r>
        <w:t>предложений по этим вопросам можно обращаться к ответственному сотруднику организации -</w:t>
      </w:r>
      <w:r>
        <w:tab/>
      </w:r>
    </w:p>
    <w:p w:rsidR="00BE3D6A" w:rsidRDefault="00BD31C2">
      <w:pPr>
        <w:pStyle w:val="80"/>
        <w:shd w:val="clear" w:color="auto" w:fill="auto"/>
        <w:spacing w:before="0" w:line="240" w:lineRule="exact"/>
        <w:ind w:left="3640"/>
      </w:pPr>
      <w:r>
        <w:t>(ФИО, должность, контактные данные)</w:t>
      </w:r>
    </w:p>
    <w:p w:rsidR="00BE3D6A" w:rsidRDefault="00BD31C2">
      <w:pPr>
        <w:pStyle w:val="10"/>
        <w:keepNext/>
        <w:keepLines/>
        <w:shd w:val="clear" w:color="auto" w:fill="auto"/>
        <w:spacing w:after="604" w:line="280" w:lineRule="exact"/>
      </w:pPr>
      <w:bookmarkStart w:id="21" w:name="bookmark20"/>
      <w:r>
        <w:t>Раздел V НОРМАТИВНЫЕ ПРАВОВЫЕ И МЕТОДИЧЕСКИЕ ДОКУМЕНТЫ</w:t>
      </w:r>
      <w:bookmarkEnd w:id="21"/>
    </w:p>
    <w:p w:rsidR="00BE3D6A" w:rsidRDefault="00BD31C2">
      <w:pPr>
        <w:pStyle w:val="31"/>
        <w:numPr>
          <w:ilvl w:val="0"/>
          <w:numId w:val="53"/>
        </w:numPr>
        <w:shd w:val="clear" w:color="auto" w:fill="auto"/>
        <w:tabs>
          <w:tab w:val="left" w:pos="629"/>
        </w:tabs>
        <w:spacing w:after="300" w:line="322" w:lineRule="exact"/>
        <w:ind w:left="20" w:right="20" w:firstLine="0"/>
      </w:pPr>
      <w:r>
        <w:t>Кон</w:t>
      </w:r>
      <w:r>
        <w:t>венция о правах инвалидов, принята Резолюцией 61/106 Генеральной Ассамблеи ООН от 13.12.2006, ратифицирована Российской Федерацией 03.05.2012</w:t>
      </w:r>
    </w:p>
    <w:p w:rsidR="00BE3D6A" w:rsidRDefault="00BD31C2">
      <w:pPr>
        <w:pStyle w:val="31"/>
        <w:numPr>
          <w:ilvl w:val="0"/>
          <w:numId w:val="53"/>
        </w:numPr>
        <w:shd w:val="clear" w:color="auto" w:fill="auto"/>
        <w:tabs>
          <w:tab w:val="left" w:pos="629"/>
        </w:tabs>
        <w:spacing w:after="300" w:line="322" w:lineRule="exact"/>
        <w:ind w:left="20" w:right="20" w:firstLine="0"/>
      </w:pPr>
      <w:r>
        <w:lastRenderedPageBreak/>
        <w:t>Первоначальный доклад Российской Федерации о выполнении Конвенции о правах инвалидов «О мерах, принятых для осущес</w:t>
      </w:r>
      <w:r>
        <w:t>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Федерации», с приложениями</w:t>
      </w:r>
    </w:p>
    <w:p w:rsidR="00BE3D6A" w:rsidRDefault="00BD31C2">
      <w:pPr>
        <w:pStyle w:val="31"/>
        <w:numPr>
          <w:ilvl w:val="0"/>
          <w:numId w:val="54"/>
        </w:numPr>
        <w:shd w:val="clear" w:color="auto" w:fill="auto"/>
        <w:tabs>
          <w:tab w:val="left" w:pos="629"/>
        </w:tabs>
        <w:spacing w:after="300" w:line="322" w:lineRule="exact"/>
        <w:ind w:left="20" w:right="20" w:firstLine="0"/>
      </w:pPr>
      <w:r>
        <w:t>Международная классификация функционирования, ограничений ж</w:t>
      </w:r>
      <w:r>
        <w:t xml:space="preserve">изнедеятельности и здоровья (МКФ), утверждена 54-ой сессией Ассамблеи Всемирной организации здравоохранения 22.05.2001 (резолюция </w:t>
      </w:r>
      <w:r>
        <w:rPr>
          <w:lang w:val="en-US"/>
        </w:rPr>
        <w:t>WHA54.21)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300" w:line="322" w:lineRule="exact"/>
        <w:ind w:left="20" w:right="20" w:firstLine="0"/>
      </w:pPr>
      <w:r>
        <w:t xml:space="preserve">Федеральный закон от 01 декабря 2014 года №419-ФЗ «О внесении изменений в отдельные законодательные акты Российской </w:t>
      </w:r>
      <w:r>
        <w:t>Федерации по вопросам социальной защиты инвалидов в связи с ратификацией Конвенции о правах инвалидов»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296" w:line="322" w:lineRule="exact"/>
        <w:ind w:left="20" w:right="20" w:firstLine="0"/>
      </w:pPr>
      <w:r>
        <w:t>Федеральный закон от 24 ноября 1995 года №181-ФЗ «О социальной защите инвалидов в Российской Федерации» (в редакции от 01.12.2014)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300" w:line="326" w:lineRule="exact"/>
        <w:ind w:left="20" w:right="20" w:firstLine="0"/>
      </w:pPr>
      <w:r>
        <w:t>Федеральный закон от 2</w:t>
      </w:r>
      <w:r>
        <w:t>8 декабря 2013 года №442-ФЗ «Об основах социального обслуживания граждан в Российской Федерации»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304" w:line="326" w:lineRule="exact"/>
        <w:ind w:left="20" w:right="20" w:firstLine="0"/>
      </w:pPr>
      <w:r>
        <w:t>Федеральный закон от 30 декабря 2009 года №384-Ф3 «Технический регламент о безопасности зданий и сооружений»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300" w:line="322" w:lineRule="exact"/>
        <w:ind w:left="20" w:right="20" w:firstLine="0"/>
      </w:pPr>
      <w:r>
        <w:t>Постановление Правительства Российской Федерации о</w:t>
      </w:r>
      <w:r>
        <w:t>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</w:t>
      </w:r>
      <w:r>
        <w:t>мент о безопасности зданий и сооружений"»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29"/>
        </w:tabs>
        <w:spacing w:after="0" w:line="322" w:lineRule="exact"/>
        <w:ind w:left="20" w:right="20" w:firstLine="0"/>
      </w:pPr>
      <w:r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</w:tabs>
        <w:spacing w:after="300" w:line="322" w:lineRule="exact"/>
        <w:ind w:left="20" w:right="20" w:firstLine="0"/>
      </w:pPr>
      <w:r>
        <w:t xml:space="preserve">Постановление </w:t>
      </w:r>
      <w:r>
        <w:t>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</w:tabs>
        <w:spacing w:after="300" w:line="322" w:lineRule="exact"/>
        <w:ind w:left="20" w:right="20" w:firstLine="0"/>
      </w:pPr>
      <w:r>
        <w:t xml:space="preserve">Постановление Правительства Российской Федерации от 17.06.2015 №599 «О порядке и сроках разработки </w:t>
      </w:r>
      <w: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</w:t>
      </w:r>
      <w:r>
        <w:t xml:space="preserve">тельности» (вместе с «Правилами </w:t>
      </w:r>
      <w:r>
        <w:lastRenderedPageBreak/>
        <w:t xml:space="preserve"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</w:t>
      </w:r>
      <w:r>
        <w:t>объектов и услуг в установленных сферах деятельности»)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</w:tabs>
        <w:spacing w:after="300" w:line="322" w:lineRule="exact"/>
        <w:ind w:left="20" w:right="20" w:firstLine="0"/>
      </w:pPr>
      <w:r>
        <w:t xml:space="preserve">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</w:t>
      </w:r>
      <w:r>
        <w:t>и других МГН, с возможностью учета региональной специфики»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</w:tabs>
        <w:spacing w:after="300" w:line="322" w:lineRule="exact"/>
        <w:ind w:left="20" w:right="20" w:firstLine="0"/>
      </w:pPr>
      <w:r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</w:t>
      </w:r>
      <w:r>
        <w:t>ния, а также оказания им при этом необходимой помощи»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  <w:tab w:val="right" w:pos="3697"/>
          <w:tab w:val="left" w:pos="3776"/>
          <w:tab w:val="left" w:pos="4681"/>
          <w:tab w:val="left" w:pos="5098"/>
          <w:tab w:val="right" w:pos="7762"/>
          <w:tab w:val="right" w:pos="9378"/>
        </w:tabs>
        <w:spacing w:after="0" w:line="322" w:lineRule="exact"/>
        <w:ind w:left="20" w:firstLine="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BE3D6A" w:rsidRDefault="00BD31C2">
      <w:pPr>
        <w:pStyle w:val="31"/>
        <w:shd w:val="clear" w:color="auto" w:fill="auto"/>
        <w:tabs>
          <w:tab w:val="left" w:pos="3776"/>
          <w:tab w:val="right" w:pos="9378"/>
        </w:tabs>
        <w:spacing w:after="0" w:line="322" w:lineRule="exact"/>
        <w:ind w:left="20" w:right="20" w:firstLine="0"/>
      </w:pPr>
      <w:r>
        <w:t>Федерации от 31.07.2015 № 528н «Об утверждении порядка разработки и реализации индивидуальной</w:t>
      </w:r>
      <w:r>
        <w:tab/>
        <w:t>программы реабилитации или</w:t>
      </w:r>
      <w:r>
        <w:tab/>
        <w:t>абилитации</w:t>
      </w:r>
    </w:p>
    <w:p w:rsidR="00BE3D6A" w:rsidRDefault="00BD31C2">
      <w:pPr>
        <w:pStyle w:val="31"/>
        <w:shd w:val="clear" w:color="auto" w:fill="auto"/>
        <w:spacing w:after="300" w:line="322" w:lineRule="exact"/>
        <w:ind w:left="20" w:right="20" w:firstLine="0"/>
      </w:pPr>
      <w:r>
        <w:t>инвалида, инд</w:t>
      </w:r>
      <w:r>
        <w:t>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  <w:tab w:val="right" w:pos="3697"/>
          <w:tab w:val="left" w:pos="3776"/>
          <w:tab w:val="left" w:pos="4681"/>
          <w:tab w:val="left" w:pos="5098"/>
          <w:tab w:val="right" w:pos="7762"/>
          <w:tab w:val="right" w:pos="9378"/>
        </w:tabs>
        <w:spacing w:after="0" w:line="322" w:lineRule="exact"/>
        <w:ind w:left="20" w:firstLine="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BE3D6A" w:rsidRDefault="00BD31C2">
      <w:pPr>
        <w:pStyle w:val="31"/>
        <w:shd w:val="clear" w:color="auto" w:fill="auto"/>
        <w:spacing w:after="300" w:line="322" w:lineRule="exact"/>
        <w:ind w:left="20" w:right="20" w:firstLine="0"/>
      </w:pPr>
      <w:r>
        <w:t>Федерации от 24.11.2014 №940н «Об ут</w:t>
      </w:r>
      <w:r>
        <w:t>верждении правил организации деятельности организаций социального обслуживания, их структурных подразделений» (включая штатные нормативы)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787"/>
          <w:tab w:val="right" w:pos="3697"/>
          <w:tab w:val="left" w:pos="3776"/>
          <w:tab w:val="left" w:pos="4681"/>
          <w:tab w:val="left" w:pos="5098"/>
          <w:tab w:val="right" w:pos="7762"/>
          <w:tab w:val="right" w:pos="9378"/>
        </w:tabs>
        <w:spacing w:after="0" w:line="322" w:lineRule="exact"/>
        <w:ind w:left="20" w:firstLine="0"/>
      </w:pPr>
      <w:r>
        <w:t>Приказ</w:t>
      </w:r>
      <w:r>
        <w:tab/>
        <w:t>Министерства</w:t>
      </w:r>
      <w:r>
        <w:tab/>
        <w:t>труда</w:t>
      </w:r>
      <w:r>
        <w:tab/>
        <w:t>и</w:t>
      </w:r>
      <w:r>
        <w:tab/>
        <w:t>социальной</w:t>
      </w:r>
      <w:r>
        <w:tab/>
        <w:t>защиты</w:t>
      </w:r>
      <w:r>
        <w:tab/>
        <w:t>Российской</w:t>
      </w:r>
    </w:p>
    <w:p w:rsidR="00BE3D6A" w:rsidRDefault="00BD31C2">
      <w:pPr>
        <w:pStyle w:val="31"/>
        <w:shd w:val="clear" w:color="auto" w:fill="auto"/>
        <w:spacing w:after="0" w:line="322" w:lineRule="exact"/>
        <w:ind w:left="20" w:right="20" w:firstLine="0"/>
      </w:pPr>
      <w:r>
        <w:t xml:space="preserve">Федерации от 22.06.2015 №386н «Об утверждении формы </w:t>
      </w:r>
      <w:r>
        <w:t>документа, подтверждающего специальное обучение собаки-проводника, и порядка его выдачи»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85"/>
        </w:tabs>
        <w:spacing w:after="300" w:line="322" w:lineRule="exact"/>
        <w:ind w:left="20" w:firstLine="0"/>
      </w:pPr>
      <w:r>
        <w:t>СП 59.13330.2012. Свод правил. Доступность зданий и сооружений для МГН. Актуализированная версия СНиП 35-01-2001</w:t>
      </w:r>
    </w:p>
    <w:p w:rsidR="00BE3D6A" w:rsidRDefault="00BD31C2">
      <w:pPr>
        <w:pStyle w:val="31"/>
        <w:numPr>
          <w:ilvl w:val="0"/>
          <w:numId w:val="55"/>
        </w:numPr>
        <w:shd w:val="clear" w:color="auto" w:fill="auto"/>
        <w:tabs>
          <w:tab w:val="left" w:pos="685"/>
        </w:tabs>
        <w:spacing w:after="8773" w:line="322" w:lineRule="exact"/>
        <w:ind w:left="20" w:firstLine="0"/>
      </w:pPr>
      <w:r>
        <w:t>Методическое пособие для обучения (инструктирования) с</w:t>
      </w:r>
      <w:r>
        <w:t>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года, с изменениями на 12 н</w:t>
      </w:r>
      <w:r>
        <w:t>оября 2015 года)</w:t>
      </w:r>
    </w:p>
    <w:p w:rsidR="00BE3D6A" w:rsidRDefault="00BD31C2">
      <w:pPr>
        <w:pStyle w:val="70"/>
        <w:shd w:val="clear" w:color="auto" w:fill="auto"/>
        <w:spacing w:before="0" w:after="199" w:line="230" w:lineRule="exact"/>
        <w:ind w:left="20"/>
        <w:jc w:val="both"/>
      </w:pPr>
      <w:r>
        <w:lastRenderedPageBreak/>
        <w:t xml:space="preserve">© Межрегиональный ресурсный центр «Доступный мир» </w:t>
      </w:r>
      <w:r>
        <w:rPr>
          <w:lang w:val="en-US"/>
        </w:rPr>
        <w:t>(rehabresource.ru)</w:t>
      </w:r>
    </w:p>
    <w:p w:rsidR="00BE3D6A" w:rsidRDefault="00BD31C2">
      <w:pPr>
        <w:pStyle w:val="80"/>
        <w:shd w:val="clear" w:color="auto" w:fill="auto"/>
        <w:spacing w:before="0"/>
        <w:ind w:left="20" w:right="3800"/>
      </w:pPr>
      <w:r>
        <w:t>Копирование и тиражирование возможно при условии сохранения первичного текста и ссылок на источник.</w:t>
      </w:r>
    </w:p>
    <w:p w:rsidR="00BE3D6A" w:rsidRDefault="00BD31C2">
      <w:pPr>
        <w:pStyle w:val="60"/>
        <w:shd w:val="clear" w:color="auto" w:fill="auto"/>
        <w:spacing w:before="0" w:after="0" w:line="278" w:lineRule="exact"/>
        <w:ind w:left="20"/>
        <w:sectPr w:rsidR="00BE3D6A">
          <w:pgSz w:w="11909" w:h="16838"/>
          <w:pgMar w:top="1639" w:right="1270" w:bottom="1082" w:left="1274" w:header="0" w:footer="3" w:gutter="0"/>
          <w:cols w:space="720"/>
          <w:noEndnote/>
          <w:docGrid w:linePitch="360"/>
        </w:sectPr>
      </w:pPr>
      <w:r>
        <w:t>Использование в коммерческих целях недопустимо.</w:t>
      </w:r>
    </w:p>
    <w:p w:rsidR="00BE3D6A" w:rsidRDefault="00BD31C2">
      <w:pPr>
        <w:pStyle w:val="a5"/>
        <w:shd w:val="clear" w:color="auto" w:fill="auto"/>
        <w:tabs>
          <w:tab w:val="left" w:pos="830"/>
        </w:tabs>
        <w:ind w:right="20" w:firstLine="720"/>
      </w:pPr>
      <w:r>
        <w:rPr>
          <w:vertAlign w:val="superscript"/>
        </w:rPr>
        <w:lastRenderedPageBreak/>
        <w:t>2</w:t>
      </w:r>
      <w:r>
        <w:tab/>
        <w:t>Конвенция о правах инвалидов. Принята резолюцией 61/106 Генеральной Ассамблеи ООН от 13 декабря 2006 года (ратифицирована Российской Федерацией 03.05.2012)</w:t>
      </w:r>
    </w:p>
    <w:p w:rsidR="00BE3D6A" w:rsidRDefault="00BD31C2">
      <w:pPr>
        <w:pStyle w:val="a5"/>
        <w:shd w:val="clear" w:color="auto" w:fill="auto"/>
        <w:tabs>
          <w:tab w:val="left" w:pos="826"/>
        </w:tabs>
        <w:ind w:right="20" w:firstLine="720"/>
        <w:jc w:val="both"/>
      </w:pPr>
      <w:r>
        <w:rPr>
          <w:vertAlign w:val="superscript"/>
        </w:rPr>
        <w:t>3</w:t>
      </w:r>
      <w:r>
        <w:tab/>
        <w:t xml:space="preserve">Первоначальный доклад Российской Федерации о выполнении Конвенции о правах инвалидов «О мерах, </w:t>
      </w:r>
      <w:r>
        <w:t>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 (2014)</w:t>
      </w:r>
    </w:p>
    <w:p w:rsidR="00BE3D6A" w:rsidRDefault="00BD31C2">
      <w:pPr>
        <w:pStyle w:val="a5"/>
        <w:shd w:val="clear" w:color="auto" w:fill="auto"/>
        <w:tabs>
          <w:tab w:val="left" w:pos="864"/>
        </w:tabs>
        <w:ind w:right="20" w:firstLine="720"/>
        <w:jc w:val="both"/>
      </w:pPr>
      <w:r>
        <w:rPr>
          <w:vertAlign w:val="superscript"/>
        </w:rPr>
        <w:t>7</w:t>
      </w:r>
      <w:r>
        <w:tab/>
        <w:t>Универсальный дизайн - дизайн предметов, обстан</w:t>
      </w:r>
      <w:r>
        <w:t>овок, программ и услуг, призванный их сделать в максимально возможной степени пригодными к использованию для всех людей; универсальный дизайн не исключает ассистивные устройства для конкретных групп инвалидов, где это необходимо (ст. 2 Конвенции о правах и</w:t>
      </w:r>
      <w:r>
        <w:t>нвалидов)</w:t>
      </w:r>
    </w:p>
    <w:p w:rsidR="00BE3D6A" w:rsidRDefault="00BD31C2">
      <w:pPr>
        <w:pStyle w:val="a5"/>
        <w:shd w:val="clear" w:color="auto" w:fill="auto"/>
        <w:ind w:right="20" w:firstLine="700"/>
        <w:jc w:val="both"/>
      </w:pPr>
      <w:r>
        <w:rPr>
          <w:vertAlign w:val="superscript"/>
        </w:rPr>
        <w:t>О</w:t>
      </w:r>
      <w:r>
        <w:t xml:space="preserve"> 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обеспечения реализации инвалидами наравне с другими вс</w:t>
      </w:r>
      <w:r>
        <w:t>ех прав человека и основных свобод (ст. 2 Конвенции о правах инвалидов)</w:t>
      </w:r>
    </w:p>
    <w:p w:rsidR="00BE3D6A" w:rsidRDefault="00BD31C2">
      <w:pPr>
        <w:pStyle w:val="a5"/>
        <w:shd w:val="clear" w:color="auto" w:fill="auto"/>
        <w:tabs>
          <w:tab w:val="left" w:pos="893"/>
        </w:tabs>
        <w:ind w:right="20" w:firstLine="720"/>
      </w:pPr>
      <w:r>
        <w:rPr>
          <w:vertAlign w:val="superscript"/>
        </w:rPr>
        <w:t>12</w:t>
      </w:r>
      <w:r>
        <w:tab/>
        <w:t>Федеральный закон от 30 декабря 2009 года №384-ФЗ «Технический регламент о безопасности зданий и сооружений»</w:t>
      </w:r>
    </w:p>
    <w:p w:rsidR="00BE3D6A" w:rsidRDefault="00BD31C2">
      <w:pPr>
        <w:pStyle w:val="a5"/>
        <w:shd w:val="clear" w:color="auto" w:fill="auto"/>
        <w:tabs>
          <w:tab w:val="left" w:pos="917"/>
        </w:tabs>
        <w:ind w:firstLine="720"/>
        <w:jc w:val="both"/>
      </w:pPr>
      <w:r>
        <w:rPr>
          <w:vertAlign w:val="superscript"/>
        </w:rPr>
        <w:t>18</w:t>
      </w:r>
      <w:r>
        <w:tab/>
        <w:t>Приказ Минтруда России от 30 июля 2015 г. №527н «Об утверждении поряд</w:t>
      </w:r>
      <w:r>
        <w:t>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BE3D6A" w:rsidRDefault="00BD31C2">
      <w:pPr>
        <w:pStyle w:val="a5"/>
        <w:shd w:val="clear" w:color="auto" w:fill="auto"/>
        <w:ind w:firstLine="720"/>
        <w:jc w:val="both"/>
      </w:pPr>
      <w:r>
        <w:t>Перечисленные показатели должны учитываться при формировании программ</w:t>
      </w:r>
      <w:r>
        <w:t xml:space="preserve">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а также при разработке планов мероприятий по повышению значений показателей д</w:t>
      </w:r>
      <w:r>
        <w:t>оступности для инвалидов объектов и услуг в установленных сферах деятельности («дорожных карт»)</w:t>
      </w:r>
    </w:p>
    <w:p w:rsidR="00BE3D6A" w:rsidRDefault="00BD31C2">
      <w:pPr>
        <w:pStyle w:val="20"/>
        <w:shd w:val="clear" w:color="auto" w:fill="auto"/>
        <w:tabs>
          <w:tab w:val="left" w:pos="898"/>
        </w:tabs>
        <w:spacing w:line="190" w:lineRule="exact"/>
        <w:ind w:left="720"/>
      </w:pPr>
      <w:r>
        <w:rPr>
          <w:rStyle w:val="20pt"/>
          <w:vertAlign w:val="superscript"/>
        </w:rPr>
        <w:t>19</w:t>
      </w:r>
      <w:r>
        <w:rPr>
          <w:rStyle w:val="21"/>
        </w:rPr>
        <w:tab/>
      </w:r>
      <w:r>
        <w:t>Специальный показатель для организаций социального обслуживания</w:t>
      </w:r>
    </w:p>
    <w:p w:rsidR="00BE3D6A" w:rsidRDefault="00BD31C2">
      <w:pPr>
        <w:pStyle w:val="a5"/>
        <w:shd w:val="clear" w:color="auto" w:fill="auto"/>
        <w:tabs>
          <w:tab w:val="left" w:pos="941"/>
        </w:tabs>
        <w:ind w:right="20" w:firstLine="720"/>
        <w:jc w:val="both"/>
      </w:pPr>
      <w:r>
        <w:rPr>
          <w:vertAlign w:val="superscript"/>
        </w:rPr>
        <w:t>21</w:t>
      </w:r>
      <w:r>
        <w:tab/>
        <w:t>«Правила разработки органами исполнительной власти, органами исполнительной власти субъект</w:t>
      </w:r>
      <w:r>
        <w:t>ов Российской Федерации, органами местного самоуправления мероприятий по повышению значений показателей доступности для инвалидов объектов и услуг» утверждены постановлением Правительства Российской Федерации от 17.06.2015 №599</w:t>
      </w:r>
    </w:p>
    <w:p w:rsidR="00BE3D6A" w:rsidRDefault="00BD31C2">
      <w:pPr>
        <w:pStyle w:val="a5"/>
        <w:shd w:val="clear" w:color="auto" w:fill="auto"/>
        <w:tabs>
          <w:tab w:val="left" w:pos="960"/>
        </w:tabs>
        <w:ind w:right="20" w:firstLine="720"/>
      </w:pPr>
      <w:r>
        <w:rPr>
          <w:vertAlign w:val="superscript"/>
        </w:rPr>
        <w:t>27</w:t>
      </w:r>
      <w:r>
        <w:tab/>
        <w:t xml:space="preserve">Согласно пункту 7.1.2 СП </w:t>
      </w:r>
      <w:r>
        <w:t>59.13330.2012СП 59.13330. 2012. Свод правил. Доступность зданий и сооружений для МГН. Актуализированная версия СНиП 35-01-2001.</w:t>
      </w:r>
    </w:p>
    <w:p w:rsidR="00BE3D6A" w:rsidRDefault="00BD31C2">
      <w:pPr>
        <w:pStyle w:val="a5"/>
        <w:shd w:val="clear" w:color="auto" w:fill="auto"/>
        <w:tabs>
          <w:tab w:val="left" w:pos="898"/>
        </w:tabs>
        <w:ind w:left="720"/>
        <w:jc w:val="both"/>
      </w:pPr>
      <w:r>
        <w:rPr>
          <w:vertAlign w:val="superscript"/>
        </w:rPr>
        <w:t>28</w:t>
      </w:r>
      <w:r>
        <w:tab/>
        <w:t>Там же.</w:t>
      </w:r>
    </w:p>
    <w:p w:rsidR="00BE3D6A" w:rsidRDefault="00BD31C2">
      <w:pPr>
        <w:pStyle w:val="a5"/>
        <w:shd w:val="clear" w:color="auto" w:fill="auto"/>
        <w:tabs>
          <w:tab w:val="left" w:pos="979"/>
        </w:tabs>
        <w:ind w:right="20" w:firstLine="720"/>
        <w:jc w:val="both"/>
      </w:pPr>
      <w:r>
        <w:rPr>
          <w:vertAlign w:val="superscript"/>
        </w:rPr>
        <w:t>31</w:t>
      </w:r>
      <w:r>
        <w:tab/>
        <w:t>Разрабатывается по форме, утвержденной приказом Министерства труда и социальной защиты Российской Федерации от 10.</w:t>
      </w:r>
      <w:r>
        <w:t>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BE3D6A" w:rsidRDefault="00BD31C2">
      <w:pPr>
        <w:pStyle w:val="a5"/>
        <w:shd w:val="clear" w:color="auto" w:fill="auto"/>
        <w:ind w:left="1120" w:firstLine="720"/>
      </w:pPr>
      <w:r>
        <w:rPr>
          <w:vertAlign w:val="superscript"/>
        </w:rPr>
        <w:t>33</w:t>
      </w:r>
      <w:r>
        <w:t xml:space="preserve"> Должностная инструкция ответственного сотрудника за организацию работы по обеспечению доступности объ</w:t>
      </w:r>
      <w:r>
        <w:t>екта и услуг и инструктаж персонала в учреждении (примерная) представлена в приложении 3</w:t>
      </w:r>
    </w:p>
    <w:sectPr w:rsidR="00BE3D6A">
      <w:type w:val="continuous"/>
      <w:pgSz w:w="11909" w:h="16838"/>
      <w:pgMar w:top="1639" w:right="1270" w:bottom="108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C2" w:rsidRDefault="00BD31C2">
      <w:r>
        <w:separator/>
      </w:r>
    </w:p>
  </w:endnote>
  <w:endnote w:type="continuationSeparator" w:id="0">
    <w:p w:rsidR="00BD31C2" w:rsidRDefault="00B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C2" w:rsidRDefault="00BD31C2">
      <w:r>
        <w:separator/>
      </w:r>
    </w:p>
  </w:footnote>
  <w:footnote w:type="continuationSeparator" w:id="0">
    <w:p w:rsidR="00BD31C2" w:rsidRDefault="00BD31C2">
      <w:r>
        <w:continuationSeparator/>
      </w:r>
    </w:p>
  </w:footnote>
  <w:footnote w:id="1">
    <w:p w:rsidR="00BE3D6A" w:rsidRDefault="00BD31C2">
      <w:pPr>
        <w:pStyle w:val="a5"/>
        <w:shd w:val="clear" w:color="auto" w:fill="auto"/>
        <w:tabs>
          <w:tab w:val="left" w:pos="835"/>
        </w:tabs>
        <w:ind w:firstLine="720"/>
      </w:pPr>
      <w:r>
        <w:rPr>
          <w:vertAlign w:val="superscript"/>
        </w:rPr>
        <w:footnoteRef/>
      </w:r>
      <w:r>
        <w:tab/>
        <w:t xml:space="preserve">Государственная программа Российской Федерации «Доступная среда» на 2011 -2020 годы» (утверждена Постановлением Правительства Российской Федерации от 01.12.2015 </w:t>
      </w:r>
      <w:r>
        <w:t>№1297)</w:t>
      </w:r>
    </w:p>
  </w:footnote>
  <w:footnote w:id="2">
    <w:p w:rsidR="00BE3D6A" w:rsidRDefault="00BD31C2">
      <w:pPr>
        <w:pStyle w:val="a5"/>
        <w:shd w:val="clear" w:color="auto" w:fill="auto"/>
        <w:tabs>
          <w:tab w:val="left" w:pos="840"/>
        </w:tabs>
        <w:spacing w:line="235" w:lineRule="exact"/>
        <w:ind w:right="20" w:firstLine="720"/>
      </w:pPr>
      <w:r>
        <w:rPr>
          <w:vertAlign w:val="superscript"/>
        </w:rPr>
        <w:footnoteRef/>
      </w:r>
      <w:r>
        <w:tab/>
        <w:t xml:space="preserve">Международная классификация функционирования, ограничений жизнедеятельности и здоровья (МКФ), утверждена 22 мая 2001 г. 54-й сессией ассамблеи ВОЗ (резолюция </w:t>
      </w:r>
      <w:r>
        <w:rPr>
          <w:lang w:val="en-US"/>
        </w:rPr>
        <w:t>WHA54.21)</w:t>
      </w:r>
    </w:p>
  </w:footnote>
  <w:footnote w:id="3">
    <w:p w:rsidR="00BE3D6A" w:rsidRDefault="00BD31C2">
      <w:pPr>
        <w:pStyle w:val="a5"/>
        <w:shd w:val="clear" w:color="auto" w:fill="auto"/>
        <w:tabs>
          <w:tab w:val="left" w:pos="830"/>
        </w:tabs>
        <w:ind w:left="720"/>
        <w:jc w:val="both"/>
      </w:pPr>
      <w:r>
        <w:rPr>
          <w:vertAlign w:val="superscript"/>
        </w:rPr>
        <w:footnoteRef/>
      </w:r>
      <w:r>
        <w:tab/>
        <w:t>Министерство труда и социальной защиты Российской Федерации</w:t>
      </w:r>
    </w:p>
  </w:footnote>
  <w:footnote w:id="4">
    <w:p w:rsidR="00BE3D6A" w:rsidRDefault="00BD31C2">
      <w:pPr>
        <w:pStyle w:val="a5"/>
        <w:shd w:val="clear" w:color="auto" w:fill="auto"/>
        <w:tabs>
          <w:tab w:val="left" w:pos="864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 xml:space="preserve">См. пункт 41 </w:t>
      </w:r>
      <w: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</w:t>
      </w:r>
      <w:r>
        <w:t>ений", утвержденного постановлением Правительства Российской Федерации от 26.12.2014 № 1521</w:t>
      </w:r>
    </w:p>
  </w:footnote>
  <w:footnote w:id="5">
    <w:p w:rsidR="00BE3D6A" w:rsidRDefault="00BD31C2">
      <w:pPr>
        <w:pStyle w:val="a5"/>
        <w:shd w:val="clear" w:color="auto" w:fill="auto"/>
        <w:tabs>
          <w:tab w:val="left" w:pos="864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</w:t>
      </w:r>
      <w:r>
        <w:t>ктов и предоставляемых услуг в сфере труда, занятости и социальной защиты населения, а также оказания им при этом необходимой помощи»</w:t>
      </w:r>
    </w:p>
  </w:footnote>
  <w:footnote w:id="6">
    <w:p w:rsidR="00BE3D6A" w:rsidRDefault="00BD31C2">
      <w:pPr>
        <w:pStyle w:val="a5"/>
        <w:shd w:val="clear" w:color="auto" w:fill="auto"/>
        <w:tabs>
          <w:tab w:val="left" w:pos="931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 xml:space="preserve">Приказ Министерства труда и социальной защиты Российской Федерации от 22.06.2015 №386н «Об утверждении формы документа, </w:t>
      </w:r>
      <w:r>
        <w:t>подтверждающего специальное обучение собаки-проводника, и порядка его выдачи»</w:t>
      </w:r>
    </w:p>
  </w:footnote>
  <w:footnote w:id="7">
    <w:p w:rsidR="00BE3D6A" w:rsidRDefault="00BD31C2">
      <w:pPr>
        <w:pStyle w:val="a5"/>
        <w:shd w:val="clear" w:color="auto" w:fill="auto"/>
        <w:tabs>
          <w:tab w:val="left" w:pos="902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>Перечень утвержден постановлением Правительства Российской Федерации от 26.12.2014 г №1521 «Об утверждении перечня национальных стандартов и сводов правил (частей таких стандар</w:t>
      </w:r>
      <w:r>
        <w:t>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(постановление вступило в силу 01 июля 2015 года)</w:t>
      </w:r>
    </w:p>
  </w:footnote>
  <w:footnote w:id="8">
    <w:p w:rsidR="00BE3D6A" w:rsidRDefault="00BD31C2">
      <w:pPr>
        <w:pStyle w:val="a5"/>
        <w:shd w:val="clear" w:color="auto" w:fill="auto"/>
        <w:tabs>
          <w:tab w:val="left" w:pos="898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>Настоящий р</w:t>
      </w:r>
      <w:r>
        <w:t>аздел содержит положения приказа Минтруда России от 30.07.2015 № 527н, вступившего в силу 01 января 2016 года. Порядок их практического применения может конкретизироваться на региональном уровне (на уровне субъекта Российской Федерации). Надо понимать, что</w:t>
      </w:r>
      <w:r>
        <w:t xml:space="preserve"> речь идет о другой «паспортизации», отличной от положений приказа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</w:t>
      </w:r>
      <w:r>
        <w:t>идов и других МГН, с возможностью учета региональной специфики», которая является инструментом государственной программы РФ «Доступная среда» и применяется только в отношении приоритетных объектов социальной инфраструктуры. Формирование Паспорта доступност</w:t>
      </w:r>
      <w:r>
        <w:t>и по излагаемой в настоящем разделе технологии - это ответственность и практическая деятельность руководителей всех учреждений (внесенных и не внесенных в реестр приоритетных объектов). При этом, в отношении приоритетных объектов, занимаемых учреждениями с</w:t>
      </w:r>
      <w:r>
        <w:t>оциального обслуживания, в период реализации Государственной программы будут существовать</w:t>
      </w:r>
    </w:p>
    <w:p w:rsidR="00BE3D6A" w:rsidRDefault="00BD31C2">
      <w:pPr>
        <w:pStyle w:val="a5"/>
        <w:numPr>
          <w:ilvl w:val="0"/>
          <w:numId w:val="1"/>
        </w:numPr>
        <w:shd w:val="clear" w:color="auto" w:fill="auto"/>
        <w:tabs>
          <w:tab w:val="left" w:pos="898"/>
          <w:tab w:val="left" w:pos="187"/>
        </w:tabs>
        <w:ind w:right="20"/>
        <w:jc w:val="both"/>
      </w:pPr>
      <w:r>
        <w:t xml:space="preserve">паспорта доступности (один, составленный в соответствии с приказом Минтруда России № 627, другой - в соответствии с приказом Минтруда России №527н) - по крайней мере </w:t>
      </w:r>
      <w:r>
        <w:t>до возможного внесения изменений в приказ Минтруда России №627 - в части установления порядка паспортизации объектов социальной инфраструктуры с учетом положений приказа Минтруда России №527н</w:t>
      </w:r>
    </w:p>
  </w:footnote>
  <w:footnote w:id="9">
    <w:p w:rsidR="00BE3D6A" w:rsidRDefault="00BD31C2">
      <w:pPr>
        <w:pStyle w:val="a5"/>
        <w:shd w:val="clear" w:color="auto" w:fill="auto"/>
        <w:tabs>
          <w:tab w:val="left" w:pos="888"/>
        </w:tabs>
        <w:ind w:left="720"/>
        <w:jc w:val="both"/>
      </w:pPr>
      <w:r>
        <w:rPr>
          <w:vertAlign w:val="superscript"/>
        </w:rPr>
        <w:footnoteRef/>
      </w:r>
      <w:r>
        <w:tab/>
        <w:t xml:space="preserve">В соответствии со ст. 15 федерального закона №181 (в редакции </w:t>
      </w:r>
      <w:r>
        <w:t>федерального закона №419-ФЗ)</w:t>
      </w:r>
    </w:p>
  </w:footnote>
  <w:footnote w:id="10">
    <w:p w:rsidR="00BE3D6A" w:rsidRDefault="00BD31C2">
      <w:pPr>
        <w:pStyle w:val="a5"/>
        <w:shd w:val="clear" w:color="auto" w:fill="auto"/>
        <w:tabs>
          <w:tab w:val="left" w:pos="922"/>
        </w:tabs>
        <w:ind w:left="20" w:right="20" w:firstLine="720"/>
        <w:jc w:val="both"/>
      </w:pPr>
      <w:r>
        <w:rPr>
          <w:vertAlign w:val="superscript"/>
        </w:rPr>
        <w:footnoteRef/>
      </w:r>
      <w:r>
        <w:tab/>
        <w:t>Ст.2 Конвенции о правах инвалидов (принята Резолюцией 61/106 Ген. Ассамблеи ООН от 13.12.2006) и пункт 7.1.2 СП 59.13330.2012СП 59.13330. 2012. Свод правил. Доступность зданий и сооружений для МГН. Актуализированная версия СН</w:t>
      </w:r>
      <w:r>
        <w:t>иП 35-01-2001</w:t>
      </w:r>
    </w:p>
  </w:footnote>
  <w:footnote w:id="11">
    <w:p w:rsidR="00BE3D6A" w:rsidRDefault="00BD31C2">
      <w:pPr>
        <w:pStyle w:val="a5"/>
        <w:shd w:val="clear" w:color="auto" w:fill="auto"/>
        <w:tabs>
          <w:tab w:val="left" w:pos="898"/>
        </w:tabs>
        <w:ind w:left="720"/>
        <w:jc w:val="both"/>
      </w:pPr>
      <w:r>
        <w:rPr>
          <w:vertAlign w:val="superscript"/>
        </w:rPr>
        <w:footnoteRef/>
      </w:r>
      <w:r>
        <w:tab/>
        <w:t>См. сноску 13</w:t>
      </w:r>
    </w:p>
  </w:footnote>
  <w:footnote w:id="12">
    <w:p w:rsidR="00BE3D6A" w:rsidRDefault="00BD31C2">
      <w:pPr>
        <w:pStyle w:val="a5"/>
        <w:shd w:val="clear" w:color="auto" w:fill="auto"/>
        <w:tabs>
          <w:tab w:val="left" w:pos="946"/>
        </w:tabs>
        <w:ind w:firstLine="720"/>
        <w:jc w:val="both"/>
      </w:pPr>
      <w:r>
        <w:rPr>
          <w:vertAlign w:val="superscript"/>
        </w:rPr>
        <w:footnoteRef/>
      </w:r>
      <w:r>
        <w:tab/>
        <w:t xml:space="preserve">Т.е. Паспорт доступности, разработанный Комиссией, утверждается руководителем Организации и представляется в течение 10 рабочих дней после утверждения в соответствующий вышестоящий орган исполнительный власти - согласно </w:t>
      </w:r>
      <w:r>
        <w:t>подчиненности</w:t>
      </w:r>
    </w:p>
  </w:footnote>
  <w:footnote w:id="13">
    <w:p w:rsidR="00BE3D6A" w:rsidRDefault="00BD31C2">
      <w:pPr>
        <w:pStyle w:val="20"/>
        <w:shd w:val="clear" w:color="auto" w:fill="auto"/>
        <w:tabs>
          <w:tab w:val="left" w:pos="902"/>
        </w:tabs>
        <w:spacing w:line="190" w:lineRule="exact"/>
        <w:ind w:left="720"/>
      </w:pPr>
      <w:r>
        <w:rPr>
          <w:rStyle w:val="20pt"/>
          <w:vertAlign w:val="superscript"/>
        </w:rPr>
        <w:footnoteRef/>
      </w:r>
      <w:r>
        <w:rPr>
          <w:rStyle w:val="21"/>
        </w:rPr>
        <w:tab/>
      </w:r>
      <w:r>
        <w:t>Специальный показатель для организаций социального обслуживания</w:t>
      </w:r>
    </w:p>
  </w:footnote>
  <w:footnote w:id="14">
    <w:p w:rsidR="00BE3D6A" w:rsidRDefault="00BD31C2">
      <w:pPr>
        <w:pStyle w:val="a5"/>
        <w:shd w:val="clear" w:color="auto" w:fill="auto"/>
        <w:tabs>
          <w:tab w:val="left" w:pos="960"/>
        </w:tabs>
        <w:ind w:right="20" w:firstLine="720"/>
        <w:jc w:val="both"/>
      </w:pPr>
      <w:r>
        <w:rPr>
          <w:vertAlign w:val="superscript"/>
        </w:rPr>
        <w:footnoteRef/>
      </w:r>
      <w:r>
        <w:tab/>
        <w:t xml:space="preserve">Приказ Минтруда России от 30.06.2015. №527н «Об утверждении порядка обеспечения условий доступности для инвалидов объектов и предоставляемых услуг в сфере труда, занятости и </w:t>
      </w:r>
      <w:r>
        <w:t>социальной защиты населения, а также оказания им при этом необходимой помощи»</w:t>
      </w:r>
    </w:p>
    <w:p w:rsidR="00BE3D6A" w:rsidRDefault="00BD31C2">
      <w:pPr>
        <w:pStyle w:val="a5"/>
        <w:shd w:val="clear" w:color="auto" w:fill="auto"/>
        <w:ind w:right="20" w:firstLine="720"/>
        <w:jc w:val="both"/>
      </w:pPr>
      <w:r>
        <w:t>Как и указывалось ранее, настоящий раздел содержит положения приказа Минтруда России от 30.07.2015 № 527н, вступившего в силу 01 января 2016 года; их практическое применение возм</w:t>
      </w:r>
      <w:r>
        <w:t>ожно после конкретизации а уровне субъекта Российской Федерации - в части установления порядка паспортизации объектов социальной инфраструктуры с учетом положений этого приказа Минтруда России, с последующим отражением их в программе субъекта РФ и в «дорож</w:t>
      </w:r>
      <w:r>
        <w:t>ной карте»</w:t>
      </w:r>
    </w:p>
  </w:footnote>
  <w:footnote w:id="15">
    <w:p w:rsidR="00BE3D6A" w:rsidRDefault="00BD31C2">
      <w:pPr>
        <w:pStyle w:val="a5"/>
        <w:shd w:val="clear" w:color="auto" w:fill="auto"/>
        <w:tabs>
          <w:tab w:val="left" w:pos="941"/>
        </w:tabs>
        <w:ind w:firstLine="720"/>
        <w:jc w:val="both"/>
      </w:pPr>
      <w:r>
        <w:rPr>
          <w:vertAlign w:val="superscript"/>
        </w:rPr>
        <w:footnoteRef/>
      </w:r>
      <w:r>
        <w:tab/>
        <w:t>Включая: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</w:t>
      </w:r>
      <w:r>
        <w:t>омещения; достаточную ширину дверных проемов в стенах, ширину лестничных маршей, площадок.</w:t>
      </w:r>
    </w:p>
  </w:footnote>
  <w:footnote w:id="16">
    <w:p w:rsidR="00BE3D6A" w:rsidRDefault="00BD31C2">
      <w:pPr>
        <w:pStyle w:val="a5"/>
        <w:shd w:val="clear" w:color="auto" w:fill="auto"/>
        <w:tabs>
          <w:tab w:val="left" w:pos="898"/>
        </w:tabs>
        <w:ind w:left="720"/>
        <w:jc w:val="both"/>
      </w:pPr>
      <w:r>
        <w:rPr>
          <w:vertAlign w:val="superscript"/>
        </w:rPr>
        <w:footnoteRef/>
      </w:r>
      <w:r>
        <w:tab/>
        <w:t>Учитывается количество (и доля) услуг из общего числа услуг, оказываемых в организации.</w:t>
      </w:r>
    </w:p>
  </w:footnote>
  <w:footnote w:id="17">
    <w:p w:rsidR="00BE3D6A" w:rsidRDefault="00BD31C2">
      <w:pPr>
        <w:pStyle w:val="a5"/>
        <w:shd w:val="clear" w:color="auto" w:fill="auto"/>
        <w:tabs>
          <w:tab w:val="left" w:pos="893"/>
        </w:tabs>
        <w:ind w:firstLine="720"/>
      </w:pPr>
      <w:r>
        <w:rPr>
          <w:vertAlign w:val="superscript"/>
        </w:rPr>
        <w:footnoteRef/>
      </w:r>
      <w:r>
        <w:tab/>
        <w:t>Рассчитывается удельный вес от общего количества используемых для предост</w:t>
      </w:r>
      <w:r>
        <w:t>авления услуг населению транспортных средств.</w:t>
      </w:r>
    </w:p>
  </w:footnote>
  <w:footnote w:id="18">
    <w:p w:rsidR="00BE3D6A" w:rsidRDefault="00BD31C2">
      <w:pPr>
        <w:pStyle w:val="a5"/>
        <w:shd w:val="clear" w:color="auto" w:fill="auto"/>
        <w:tabs>
          <w:tab w:val="left" w:pos="989"/>
        </w:tabs>
        <w:ind w:right="20" w:firstLine="720"/>
      </w:pPr>
      <w:r>
        <w:rPr>
          <w:vertAlign w:val="superscript"/>
        </w:rPr>
        <w:footnoteRef/>
      </w:r>
      <w:r>
        <w:tab/>
        <w:t>Учитывается общее количество и рассчитывается их доля от общего количества работников, предоставляющих услуги населению.</w:t>
      </w:r>
    </w:p>
  </w:footnote>
  <w:footnote w:id="19">
    <w:p w:rsidR="00BE3D6A" w:rsidRDefault="00BD31C2">
      <w:pPr>
        <w:pStyle w:val="a5"/>
        <w:shd w:val="clear" w:color="auto" w:fill="auto"/>
        <w:tabs>
          <w:tab w:val="left" w:pos="893"/>
        </w:tabs>
        <w:spacing w:line="190" w:lineRule="exact"/>
        <w:ind w:left="720"/>
        <w:jc w:val="both"/>
      </w:pPr>
      <w:r>
        <w:rPr>
          <w:vertAlign w:val="superscript"/>
        </w:rPr>
        <w:footnoteRef/>
      </w:r>
      <w:r>
        <w:tab/>
        <w:t>Могут быть указаны нормативные правовые документы субъекта Российской Федерации</w:t>
      </w:r>
    </w:p>
  </w:footnote>
  <w:footnote w:id="20">
    <w:p w:rsidR="00BE3D6A" w:rsidRDefault="00BD31C2">
      <w:pPr>
        <w:pStyle w:val="a5"/>
        <w:shd w:val="clear" w:color="auto" w:fill="auto"/>
        <w:tabs>
          <w:tab w:val="left" w:pos="922"/>
        </w:tabs>
        <w:ind w:right="20" w:firstLine="720"/>
        <w:jc w:val="both"/>
      </w:pPr>
      <w:r>
        <w:rPr>
          <w:vertAlign w:val="superscript"/>
        </w:rPr>
        <w:footnoteRef/>
      </w:r>
      <w:r>
        <w:tab/>
      </w:r>
      <w:r>
        <w:t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702310</wp:posOffset>
              </wp:positionV>
              <wp:extent cx="140335" cy="160655"/>
              <wp:effectExtent l="1270" t="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38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18.1pt;margin-top:55.3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+ZqAIAAKY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38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1271270</wp:posOffset>
              </wp:positionH>
              <wp:positionV relativeFrom="page">
                <wp:posOffset>934720</wp:posOffset>
              </wp:positionV>
              <wp:extent cx="4358640" cy="394335"/>
              <wp:effectExtent l="4445" t="127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5pt"/>
                            </w:rPr>
                            <w:t>АНО «Межрегиональный ресурсный центр «Доступный мир»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0.1pt;margin-top:73.6pt;width:343.2pt;height:3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35pt"/>
                      </w:rPr>
                      <w:t>АНО «Межрегиональный ресурсный центр «Доступный мир»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5471160</wp:posOffset>
              </wp:positionH>
              <wp:positionV relativeFrom="page">
                <wp:posOffset>4193540</wp:posOffset>
              </wp:positionV>
              <wp:extent cx="140335" cy="160655"/>
              <wp:effectExtent l="3810" t="2540" r="0" b="190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53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30.8pt;margin-top:330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XerwIAAK4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53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E3D6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636905</wp:posOffset>
              </wp:positionV>
              <wp:extent cx="140335" cy="160655"/>
              <wp:effectExtent l="2540" t="0" r="317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56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310.7pt;margin-top:50.1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BrA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56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5477510</wp:posOffset>
              </wp:positionH>
              <wp:positionV relativeFrom="page">
                <wp:posOffset>4935855</wp:posOffset>
              </wp:positionV>
              <wp:extent cx="140335" cy="160655"/>
              <wp:effectExtent l="635" t="1905" r="4445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54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431.3pt;margin-top:388.6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xgrA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54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636905</wp:posOffset>
              </wp:positionV>
              <wp:extent cx="140335" cy="160655"/>
              <wp:effectExtent l="2540" t="0" r="317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61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310.7pt;margin-top:50.1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61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6A" w:rsidRDefault="00B45B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5423535</wp:posOffset>
              </wp:positionH>
              <wp:positionV relativeFrom="page">
                <wp:posOffset>4474845</wp:posOffset>
              </wp:positionV>
              <wp:extent cx="140335" cy="160655"/>
              <wp:effectExtent l="3810" t="0" r="1905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6A" w:rsidRDefault="00BD31C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B25" w:rsidRPr="00B45B25">
                            <w:rPr>
                              <w:rStyle w:val="aa"/>
                              <w:noProof/>
                            </w:rPr>
                            <w:t>57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7" type="#_x0000_t202" style="position:absolute;margin-left:427.05pt;margin-top:352.35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" filled="f" stroked="f">
              <v:textbox style="mso-fit-shape-to-text:t" inset="0,0,0,0">
                <w:txbxContent>
                  <w:p w:rsidR="00BE3D6A" w:rsidRDefault="00BD31C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45B25" w:rsidRPr="00B45B25">
                      <w:rPr>
                        <w:rStyle w:val="aa"/>
                        <w:noProof/>
                      </w:rPr>
                      <w:t>57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3C"/>
    <w:multiLevelType w:val="multilevel"/>
    <w:tmpl w:val="C0E0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18FB"/>
    <w:multiLevelType w:val="multilevel"/>
    <w:tmpl w:val="0BECDD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950DE"/>
    <w:multiLevelType w:val="multilevel"/>
    <w:tmpl w:val="58788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4568F"/>
    <w:multiLevelType w:val="multilevel"/>
    <w:tmpl w:val="FEFCB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63B95"/>
    <w:multiLevelType w:val="multilevel"/>
    <w:tmpl w:val="F202C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4700"/>
    <w:multiLevelType w:val="multilevel"/>
    <w:tmpl w:val="06821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B22AD"/>
    <w:multiLevelType w:val="multilevel"/>
    <w:tmpl w:val="ED021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822D9"/>
    <w:multiLevelType w:val="multilevel"/>
    <w:tmpl w:val="140088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3C1DC9"/>
    <w:multiLevelType w:val="multilevel"/>
    <w:tmpl w:val="D0F24E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8208C"/>
    <w:multiLevelType w:val="multilevel"/>
    <w:tmpl w:val="B21679D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F1FC5"/>
    <w:multiLevelType w:val="multilevel"/>
    <w:tmpl w:val="0EFEA3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F5431A"/>
    <w:multiLevelType w:val="multilevel"/>
    <w:tmpl w:val="0F3247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41A08"/>
    <w:multiLevelType w:val="multilevel"/>
    <w:tmpl w:val="9DC8A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29443D"/>
    <w:multiLevelType w:val="multilevel"/>
    <w:tmpl w:val="15DE51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6E1A13"/>
    <w:multiLevelType w:val="multilevel"/>
    <w:tmpl w:val="113A4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9C5DA3"/>
    <w:multiLevelType w:val="multilevel"/>
    <w:tmpl w:val="0BB4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E25E5"/>
    <w:multiLevelType w:val="multilevel"/>
    <w:tmpl w:val="E2DA7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F04B4C"/>
    <w:multiLevelType w:val="multilevel"/>
    <w:tmpl w:val="B5C6D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EA6F29"/>
    <w:multiLevelType w:val="multilevel"/>
    <w:tmpl w:val="9DC41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A3D12"/>
    <w:multiLevelType w:val="multilevel"/>
    <w:tmpl w:val="4CE20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1B17D7"/>
    <w:multiLevelType w:val="multilevel"/>
    <w:tmpl w:val="88861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4A4B61"/>
    <w:multiLevelType w:val="multilevel"/>
    <w:tmpl w:val="1812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873F78"/>
    <w:multiLevelType w:val="multilevel"/>
    <w:tmpl w:val="35149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FA5AD0"/>
    <w:multiLevelType w:val="multilevel"/>
    <w:tmpl w:val="28C44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750CD0"/>
    <w:multiLevelType w:val="multilevel"/>
    <w:tmpl w:val="94421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187F4F"/>
    <w:multiLevelType w:val="multilevel"/>
    <w:tmpl w:val="89949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E667A0"/>
    <w:multiLevelType w:val="multilevel"/>
    <w:tmpl w:val="473C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C31AEF"/>
    <w:multiLevelType w:val="multilevel"/>
    <w:tmpl w:val="CD06E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A65B36"/>
    <w:multiLevelType w:val="multilevel"/>
    <w:tmpl w:val="C67E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F0664E"/>
    <w:multiLevelType w:val="multilevel"/>
    <w:tmpl w:val="22B6F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67224E"/>
    <w:multiLevelType w:val="multilevel"/>
    <w:tmpl w:val="A99A2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9B2095"/>
    <w:multiLevelType w:val="multilevel"/>
    <w:tmpl w:val="750CC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797C8D"/>
    <w:multiLevelType w:val="multilevel"/>
    <w:tmpl w:val="098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A524EF"/>
    <w:multiLevelType w:val="multilevel"/>
    <w:tmpl w:val="168EA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870FED"/>
    <w:multiLevelType w:val="multilevel"/>
    <w:tmpl w:val="4196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2C24E3"/>
    <w:multiLevelType w:val="multilevel"/>
    <w:tmpl w:val="A072AC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7811DE"/>
    <w:multiLevelType w:val="multilevel"/>
    <w:tmpl w:val="58C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083DBC"/>
    <w:multiLevelType w:val="multilevel"/>
    <w:tmpl w:val="306C0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7CC6E2F"/>
    <w:multiLevelType w:val="multilevel"/>
    <w:tmpl w:val="A2424B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89A59C3"/>
    <w:multiLevelType w:val="multilevel"/>
    <w:tmpl w:val="D2769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A827E2"/>
    <w:multiLevelType w:val="multilevel"/>
    <w:tmpl w:val="A3322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DA5534"/>
    <w:multiLevelType w:val="multilevel"/>
    <w:tmpl w:val="F8626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2741E8"/>
    <w:multiLevelType w:val="multilevel"/>
    <w:tmpl w:val="4CC4575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322F35"/>
    <w:multiLevelType w:val="multilevel"/>
    <w:tmpl w:val="790C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C00F62"/>
    <w:multiLevelType w:val="multilevel"/>
    <w:tmpl w:val="C298D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4A2816"/>
    <w:multiLevelType w:val="multilevel"/>
    <w:tmpl w:val="27A8C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E804A9"/>
    <w:multiLevelType w:val="multilevel"/>
    <w:tmpl w:val="DB144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E73B65"/>
    <w:multiLevelType w:val="multilevel"/>
    <w:tmpl w:val="8A602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3C4975"/>
    <w:multiLevelType w:val="multilevel"/>
    <w:tmpl w:val="898C625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837342"/>
    <w:multiLevelType w:val="multilevel"/>
    <w:tmpl w:val="FB80F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1411F9"/>
    <w:multiLevelType w:val="multilevel"/>
    <w:tmpl w:val="57DE5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9B43F6"/>
    <w:multiLevelType w:val="multilevel"/>
    <w:tmpl w:val="DE8E8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202AB3"/>
    <w:multiLevelType w:val="multilevel"/>
    <w:tmpl w:val="C3F41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31"/>
  </w:num>
  <w:num w:numId="4">
    <w:abstractNumId w:val="1"/>
  </w:num>
  <w:num w:numId="5">
    <w:abstractNumId w:val="16"/>
  </w:num>
  <w:num w:numId="6">
    <w:abstractNumId w:val="42"/>
  </w:num>
  <w:num w:numId="7">
    <w:abstractNumId w:val="15"/>
  </w:num>
  <w:num w:numId="8">
    <w:abstractNumId w:val="54"/>
  </w:num>
  <w:num w:numId="9">
    <w:abstractNumId w:val="6"/>
  </w:num>
  <w:num w:numId="10">
    <w:abstractNumId w:val="9"/>
  </w:num>
  <w:num w:numId="11">
    <w:abstractNumId w:val="37"/>
  </w:num>
  <w:num w:numId="12">
    <w:abstractNumId w:val="10"/>
  </w:num>
  <w:num w:numId="13">
    <w:abstractNumId w:val="14"/>
  </w:num>
  <w:num w:numId="14">
    <w:abstractNumId w:val="0"/>
  </w:num>
  <w:num w:numId="15">
    <w:abstractNumId w:val="53"/>
  </w:num>
  <w:num w:numId="16">
    <w:abstractNumId w:val="47"/>
  </w:num>
  <w:num w:numId="17">
    <w:abstractNumId w:val="4"/>
  </w:num>
  <w:num w:numId="18">
    <w:abstractNumId w:val="3"/>
  </w:num>
  <w:num w:numId="19">
    <w:abstractNumId w:val="35"/>
  </w:num>
  <w:num w:numId="20">
    <w:abstractNumId w:val="17"/>
  </w:num>
  <w:num w:numId="21">
    <w:abstractNumId w:val="27"/>
  </w:num>
  <w:num w:numId="22">
    <w:abstractNumId w:val="33"/>
  </w:num>
  <w:num w:numId="23">
    <w:abstractNumId w:val="5"/>
  </w:num>
  <w:num w:numId="24">
    <w:abstractNumId w:val="36"/>
  </w:num>
  <w:num w:numId="25">
    <w:abstractNumId w:val="28"/>
  </w:num>
  <w:num w:numId="26">
    <w:abstractNumId w:val="29"/>
  </w:num>
  <w:num w:numId="27">
    <w:abstractNumId w:val="25"/>
  </w:num>
  <w:num w:numId="28">
    <w:abstractNumId w:val="21"/>
  </w:num>
  <w:num w:numId="29">
    <w:abstractNumId w:val="46"/>
  </w:num>
  <w:num w:numId="30">
    <w:abstractNumId w:val="49"/>
  </w:num>
  <w:num w:numId="31">
    <w:abstractNumId w:val="34"/>
  </w:num>
  <w:num w:numId="32">
    <w:abstractNumId w:val="12"/>
  </w:num>
  <w:num w:numId="33">
    <w:abstractNumId w:val="51"/>
  </w:num>
  <w:num w:numId="34">
    <w:abstractNumId w:val="18"/>
  </w:num>
  <w:num w:numId="35">
    <w:abstractNumId w:val="20"/>
  </w:num>
  <w:num w:numId="36">
    <w:abstractNumId w:val="48"/>
  </w:num>
  <w:num w:numId="37">
    <w:abstractNumId w:val="52"/>
  </w:num>
  <w:num w:numId="38">
    <w:abstractNumId w:val="38"/>
  </w:num>
  <w:num w:numId="39">
    <w:abstractNumId w:val="43"/>
  </w:num>
  <w:num w:numId="40">
    <w:abstractNumId w:val="26"/>
  </w:num>
  <w:num w:numId="41">
    <w:abstractNumId w:val="23"/>
  </w:num>
  <w:num w:numId="42">
    <w:abstractNumId w:val="22"/>
  </w:num>
  <w:num w:numId="43">
    <w:abstractNumId w:val="19"/>
  </w:num>
  <w:num w:numId="44">
    <w:abstractNumId w:val="45"/>
  </w:num>
  <w:num w:numId="45">
    <w:abstractNumId w:val="41"/>
  </w:num>
  <w:num w:numId="46">
    <w:abstractNumId w:val="32"/>
  </w:num>
  <w:num w:numId="47">
    <w:abstractNumId w:val="2"/>
  </w:num>
  <w:num w:numId="48">
    <w:abstractNumId w:val="39"/>
  </w:num>
  <w:num w:numId="49">
    <w:abstractNumId w:val="11"/>
  </w:num>
  <w:num w:numId="50">
    <w:abstractNumId w:val="8"/>
  </w:num>
  <w:num w:numId="51">
    <w:abstractNumId w:val="40"/>
  </w:num>
  <w:num w:numId="52">
    <w:abstractNumId w:val="13"/>
  </w:num>
  <w:num w:numId="53">
    <w:abstractNumId w:val="30"/>
  </w:num>
  <w:num w:numId="54">
    <w:abstractNumId w:val="44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6A"/>
    <w:rsid w:val="00B45B25"/>
    <w:rsid w:val="00BD31C2"/>
    <w:rsid w:val="00B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0pt">
    <w:name w:val="Сноска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картинке + Не полужирный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Подпись к картинке (4)_"/>
    <w:basedOn w:val="a0"/>
    <w:link w:val="4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Подпись к картинке (4)"/>
    <w:basedOn w:val="4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a">
    <w:name w:val="Подпись к картинке (2)"/>
    <w:basedOn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4">
    <w:name w:val="Подпись к картинке (4)"/>
    <w:basedOn w:val="4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5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3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4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3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4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6">
    <w:name w:val="Подпись к картинке (7) + Малые прописные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5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Подпись к таблице (2) + 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67pt">
    <w:name w:val="Основной текст + Garamond;67 pt;Полужирный;Курсив"/>
    <w:basedOn w:val="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af0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655pt">
    <w:name w:val="Основной текст + Garamond;65;5 pt;Полужирный"/>
    <w:basedOn w:val="a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1"/>
      <w:szCs w:val="131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1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14pt">
    <w:name w:val="Основной текст (8) + 1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4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5">
    <w:name w:val="Подпись к таблице (3)_"/>
    <w:basedOn w:val="a0"/>
    <w:link w:val="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Основной текст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 + Полужирный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1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95pt">
    <w:name w:val="Основной текст (13) + 9;5 pt;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74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720" w:after="6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before="60"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0"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0pt">
    <w:name w:val="Сноска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главление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Подпись к картинке + Не полужирный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"/>
    <w:basedOn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Подпись к картинке (4)_"/>
    <w:basedOn w:val="a0"/>
    <w:link w:val="4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3">
    <w:name w:val="Подпись к картинке (4)"/>
    <w:basedOn w:val="4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a">
    <w:name w:val="Подпись к картинке (2)"/>
    <w:basedOn w:val="2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4">
    <w:name w:val="Подпись к картинке (4)"/>
    <w:basedOn w:val="4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">
    <w:name w:val="Основной текст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Основной текст (10)"/>
    <w:basedOn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3">
    <w:name w:val="Подпись к картинк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5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3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4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3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4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6">
    <w:name w:val="Подпись к картинке (7) + Малые прописные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">
    <w:name w:val="Подпись к картинк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5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Подпись к таблице (2) + Не полужирный"/>
    <w:basedOn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e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67pt">
    <w:name w:val="Основной текст + Garamond;67 pt;Полужирный;Курсив"/>
    <w:basedOn w:val="a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af0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Garamond655pt">
    <w:name w:val="Основной текст + Garamond;65;5 pt;Полужирный"/>
    <w:basedOn w:val="a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1"/>
      <w:szCs w:val="131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1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14pt">
    <w:name w:val="Основной текст (8) + 1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14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5">
    <w:name w:val="Подпись к таблице (3)_"/>
    <w:basedOn w:val="a0"/>
    <w:link w:val="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Основной текст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2">
    <w:name w:val="Основной текст (12) + Полужирный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5pt1">
    <w:name w:val="Основной текст + 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95pt">
    <w:name w:val="Основной текст (13) + 9;5 pt;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74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a"/>
    <w:link w:val="a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6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Оглавление"/>
    <w:basedOn w:val="a"/>
    <w:link w:val="ab"/>
    <w:pPr>
      <w:shd w:val="clear" w:color="auto" w:fill="FFFFFF"/>
      <w:spacing w:after="6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720" w:after="6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before="60"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f3">
    <w:name w:val="Подпись к таблице"/>
    <w:basedOn w:val="a"/>
    <w:link w:val="af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0"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17460</Words>
  <Characters>99522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2016-04-06T10:22:00Z</dcterms:created>
  <dcterms:modified xsi:type="dcterms:W3CDTF">2016-04-06T10:22:00Z</dcterms:modified>
</cp:coreProperties>
</file>